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A54A" w14:textId="3506C64E" w:rsidR="002A6DF8" w:rsidRPr="000B6C25" w:rsidRDefault="002A6DF8" w:rsidP="002A6DF8">
      <w:pPr>
        <w:jc w:val="both"/>
        <w:rPr>
          <w:b/>
          <w:bCs/>
          <w:sz w:val="26"/>
          <w:lang w:val="pt-BR"/>
        </w:rPr>
      </w:pPr>
      <w:r>
        <w:rPr>
          <w:lang w:val="pt-BR"/>
        </w:rPr>
        <w:t xml:space="preserve">   </w:t>
      </w:r>
      <w:r w:rsidRPr="00966B60">
        <w:rPr>
          <w:lang w:val="pt-BR"/>
        </w:rPr>
        <w:t xml:space="preserve">UBND </w:t>
      </w:r>
      <w:r>
        <w:rPr>
          <w:lang w:val="pt-BR"/>
        </w:rPr>
        <w:t>XÃ TÂN HÀ</w:t>
      </w:r>
      <w:r w:rsidRPr="00966B60">
        <w:rPr>
          <w:lang w:val="pt-BR"/>
        </w:rPr>
        <w:t xml:space="preserve"> LÂM </w:t>
      </w:r>
      <w:r w:rsidRPr="00966B60">
        <w:rPr>
          <w:bCs/>
          <w:lang w:val="pt-BR"/>
        </w:rPr>
        <w:t xml:space="preserve">HÀ </w:t>
      </w:r>
      <w:r w:rsidRPr="00966B60">
        <w:rPr>
          <w:b/>
          <w:bCs/>
          <w:lang w:val="pt-BR"/>
        </w:rPr>
        <w:t xml:space="preserve">       </w:t>
      </w:r>
      <w:r>
        <w:rPr>
          <w:b/>
          <w:bCs/>
          <w:lang w:val="pt-BR"/>
        </w:rPr>
        <w:t xml:space="preserve"> </w:t>
      </w:r>
      <w:r w:rsidRPr="00966B60">
        <w:rPr>
          <w:b/>
          <w:bCs/>
          <w:lang w:val="pt-BR"/>
        </w:rPr>
        <w:t xml:space="preserve"> </w:t>
      </w:r>
      <w:r w:rsidRPr="000B6C25">
        <w:rPr>
          <w:b/>
          <w:bCs/>
          <w:sz w:val="26"/>
          <w:lang w:val="pt-BR"/>
        </w:rPr>
        <w:t>CỘNG HÒA XÃ HỘI CHỦ NGHĨA VIỆT NAM</w:t>
      </w:r>
    </w:p>
    <w:p w14:paraId="3B0DECBD" w14:textId="77777777" w:rsidR="002A6DF8" w:rsidRPr="000B6C25" w:rsidRDefault="002A6DF8" w:rsidP="002A6DF8">
      <w:pPr>
        <w:tabs>
          <w:tab w:val="center" w:pos="4320"/>
        </w:tabs>
        <w:jc w:val="both"/>
        <w:rPr>
          <w:sz w:val="28"/>
          <w:szCs w:val="26"/>
          <w:lang w:val="pt-BR"/>
        </w:rPr>
      </w:pPr>
      <w:r w:rsidRPr="00966B60">
        <w:rPr>
          <w:b/>
          <w:bCs/>
          <w:sz w:val="26"/>
          <w:szCs w:val="26"/>
          <w:lang w:val="pt-BR"/>
        </w:rPr>
        <w:t xml:space="preserve">TRƯỜNG TIỂU HỌC TÂN HÀ I      </w:t>
      </w:r>
      <w:r>
        <w:rPr>
          <w:b/>
          <w:bCs/>
          <w:sz w:val="26"/>
          <w:szCs w:val="26"/>
          <w:lang w:val="pt-BR"/>
        </w:rPr>
        <w:t xml:space="preserve">           </w:t>
      </w:r>
      <w:r w:rsidRPr="00966B60">
        <w:rPr>
          <w:b/>
          <w:bCs/>
          <w:sz w:val="26"/>
          <w:szCs w:val="26"/>
          <w:lang w:val="pt-BR"/>
        </w:rPr>
        <w:t xml:space="preserve">  Độc lập – Tự do – Hạnh phúc</w:t>
      </w:r>
    </w:p>
    <w:p w14:paraId="203FD4DF" w14:textId="5F86721F" w:rsidR="002A6DF8" w:rsidRPr="00393C23" w:rsidRDefault="002A6DF8" w:rsidP="002A6DF8">
      <w:pPr>
        <w:tabs>
          <w:tab w:val="left" w:pos="6375"/>
        </w:tabs>
        <w:jc w:val="both"/>
        <w:rPr>
          <w:lang w:val="pt-BR"/>
        </w:rPr>
      </w:pPr>
      <w:r w:rsidRPr="009F119A">
        <w:rPr>
          <w:noProof/>
        </w:rPr>
        <mc:AlternateContent>
          <mc:Choice Requires="wps">
            <w:drawing>
              <wp:anchor distT="0" distB="0" distL="114300" distR="114300" simplePos="0" relativeHeight="251659264" behindDoc="0" locked="0" layoutInCell="1" allowOverlap="1" wp14:anchorId="19FF6A35" wp14:editId="762AB59E">
                <wp:simplePos x="0" y="0"/>
                <wp:positionH relativeFrom="column">
                  <wp:posOffset>137795</wp:posOffset>
                </wp:positionH>
                <wp:positionV relativeFrom="paragraph">
                  <wp:posOffset>29210</wp:posOffset>
                </wp:positionV>
                <wp:extent cx="2200275" cy="0"/>
                <wp:effectExtent l="9525" t="5080" r="9525" b="13970"/>
                <wp:wrapNone/>
                <wp:docPr id="992588127"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FE57F"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2.3pt" to="18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"/>
            </w:pict>
          </mc:Fallback>
        </mc:AlternateContent>
      </w:r>
      <w:r w:rsidRPr="009F119A">
        <w:rPr>
          <w:noProof/>
        </w:rPr>
        <mc:AlternateContent>
          <mc:Choice Requires="wps">
            <w:drawing>
              <wp:anchor distT="0" distB="0" distL="114300" distR="114300" simplePos="0" relativeHeight="251660288" behindDoc="0" locked="0" layoutInCell="1" allowOverlap="1" wp14:anchorId="769A2394" wp14:editId="0F89FE19">
                <wp:simplePos x="0" y="0"/>
                <wp:positionH relativeFrom="column">
                  <wp:posOffset>3219450</wp:posOffset>
                </wp:positionH>
                <wp:positionV relativeFrom="paragraph">
                  <wp:posOffset>29210</wp:posOffset>
                </wp:positionV>
                <wp:extent cx="1981200" cy="0"/>
                <wp:effectExtent l="5080" t="5080" r="13970" b="13970"/>
                <wp:wrapNone/>
                <wp:docPr id="790909479"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56BDE" id="Đường nối Thẳng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3pt" to="4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"/>
            </w:pict>
          </mc:Fallback>
        </mc:AlternateContent>
      </w:r>
      <w:r w:rsidRPr="00393C23">
        <w:rPr>
          <w:lang w:val="pt-BR"/>
        </w:rPr>
        <w:tab/>
      </w:r>
    </w:p>
    <w:p w14:paraId="4BD62A0E" w14:textId="2BDBAB65" w:rsidR="002A6DF8" w:rsidRPr="001D30E3" w:rsidRDefault="002A6DF8" w:rsidP="002A6DF8">
      <w:pPr>
        <w:spacing w:line="312" w:lineRule="auto"/>
        <w:jc w:val="both"/>
        <w:rPr>
          <w:i/>
          <w:lang w:val="pt-BR"/>
        </w:rPr>
      </w:pPr>
      <w:r>
        <w:rPr>
          <w:lang w:val="pt-BR"/>
        </w:rPr>
        <w:t xml:space="preserve">       Số:       /KHGD-TrTHTHI</w:t>
      </w:r>
      <w:r w:rsidRPr="00393C23">
        <w:rPr>
          <w:lang w:val="pt-BR"/>
        </w:rPr>
        <w:tab/>
      </w:r>
      <w:r w:rsidRPr="00393C23">
        <w:rPr>
          <w:lang w:val="pt-BR"/>
        </w:rPr>
        <w:tab/>
      </w:r>
      <w:r>
        <w:rPr>
          <w:lang w:val="pt-BR"/>
        </w:rPr>
        <w:t xml:space="preserve">           </w:t>
      </w:r>
      <w:r w:rsidRPr="001D30E3">
        <w:rPr>
          <w:bCs/>
          <w:i/>
          <w:iCs/>
          <w:lang w:val="pt-BR"/>
        </w:rPr>
        <w:t>Tân Hà</w:t>
      </w:r>
      <w:r>
        <w:rPr>
          <w:bCs/>
          <w:i/>
          <w:iCs/>
          <w:lang w:val="pt-BR"/>
        </w:rPr>
        <w:t xml:space="preserve"> Lâm Hà</w:t>
      </w:r>
      <w:r w:rsidRPr="001D30E3">
        <w:rPr>
          <w:i/>
          <w:lang w:val="pt-BR"/>
        </w:rPr>
        <w:t xml:space="preserve">, ngày     tháng </w:t>
      </w:r>
      <w:r>
        <w:rPr>
          <w:i/>
          <w:lang w:val="pt-BR"/>
        </w:rPr>
        <w:t>9</w:t>
      </w:r>
      <w:r w:rsidRPr="001D30E3">
        <w:rPr>
          <w:i/>
          <w:lang w:val="pt-BR"/>
        </w:rPr>
        <w:t xml:space="preserve"> năm 202</w:t>
      </w:r>
      <w:r>
        <w:rPr>
          <w:i/>
          <w:lang w:val="pt-BR"/>
        </w:rPr>
        <w:t>5</w:t>
      </w:r>
    </w:p>
    <w:p w14:paraId="72183A04" w14:textId="77777777" w:rsidR="002A6DF8" w:rsidRPr="00393C23" w:rsidRDefault="002A6DF8" w:rsidP="002A6DF8">
      <w:pPr>
        <w:jc w:val="both"/>
        <w:rPr>
          <w:lang w:val="pt-BR"/>
        </w:rPr>
      </w:pPr>
      <w:r w:rsidRPr="00393C23">
        <w:rPr>
          <w:lang w:val="pt-BR"/>
        </w:rPr>
        <w:tab/>
      </w:r>
      <w:r w:rsidRPr="00393C23">
        <w:rPr>
          <w:lang w:val="pt-BR"/>
        </w:rPr>
        <w:tab/>
      </w:r>
      <w:r w:rsidRPr="00393C23">
        <w:rPr>
          <w:lang w:val="pt-BR"/>
        </w:rPr>
        <w:tab/>
      </w:r>
    </w:p>
    <w:p w14:paraId="2676B0FA" w14:textId="77777777" w:rsidR="002A6DF8" w:rsidRPr="001D30E3" w:rsidRDefault="002A6DF8" w:rsidP="002A6DF8">
      <w:pPr>
        <w:ind w:left="1440"/>
        <w:jc w:val="center"/>
        <w:rPr>
          <w:b/>
          <w:sz w:val="28"/>
          <w:szCs w:val="28"/>
          <w:lang w:val="pt-BR"/>
        </w:rPr>
      </w:pPr>
    </w:p>
    <w:p w14:paraId="327034AC" w14:textId="77777777" w:rsidR="002A6DF8" w:rsidRPr="002A6DF8" w:rsidRDefault="002A6DF8" w:rsidP="002A6DF8">
      <w:pPr>
        <w:ind w:left="1440"/>
        <w:jc w:val="center"/>
        <w:rPr>
          <w:b/>
          <w:sz w:val="28"/>
          <w:szCs w:val="28"/>
          <w:lang w:val="pt-BR"/>
        </w:rPr>
      </w:pPr>
      <w:r w:rsidRPr="002A6DF8">
        <w:rPr>
          <w:b/>
          <w:sz w:val="28"/>
          <w:szCs w:val="28"/>
          <w:lang w:val="pt-BR"/>
        </w:rPr>
        <w:t>KẾ HOẠCH GIÁO DỤC THÁNG 9</w:t>
      </w:r>
    </w:p>
    <w:p w14:paraId="15A179C3" w14:textId="1195A145" w:rsidR="002A6DF8" w:rsidRPr="002A6DF8" w:rsidRDefault="002A6DF8" w:rsidP="002A6DF8">
      <w:pPr>
        <w:ind w:left="1440"/>
        <w:jc w:val="center"/>
        <w:rPr>
          <w:b/>
          <w:sz w:val="28"/>
          <w:szCs w:val="28"/>
          <w:lang w:val="pt-BR"/>
        </w:rPr>
      </w:pPr>
      <w:r w:rsidRPr="002A6DF8">
        <w:rPr>
          <w:b/>
          <w:sz w:val="28"/>
          <w:szCs w:val="28"/>
          <w:lang w:val="pt-BR"/>
        </w:rPr>
        <w:t>NĂM HỌC: 202</w:t>
      </w:r>
      <w:r w:rsidR="006E165D">
        <w:rPr>
          <w:b/>
          <w:sz w:val="28"/>
          <w:szCs w:val="28"/>
          <w:lang w:val="pt-BR"/>
        </w:rPr>
        <w:t>5</w:t>
      </w:r>
      <w:r w:rsidRPr="002A6DF8">
        <w:rPr>
          <w:b/>
          <w:sz w:val="28"/>
          <w:szCs w:val="28"/>
          <w:lang w:val="pt-BR"/>
        </w:rPr>
        <w:t xml:space="preserve"> – 202</w:t>
      </w:r>
      <w:r w:rsidR="006E165D">
        <w:rPr>
          <w:b/>
          <w:sz w:val="28"/>
          <w:szCs w:val="28"/>
          <w:lang w:val="pt-BR"/>
        </w:rPr>
        <w:t>6</w:t>
      </w:r>
    </w:p>
    <w:p w14:paraId="6EC8E80E" w14:textId="354C83BC" w:rsidR="002A6DF8" w:rsidRPr="002A6DF8" w:rsidRDefault="002A6DF8" w:rsidP="002A6DF8">
      <w:pPr>
        <w:spacing w:line="312" w:lineRule="auto"/>
        <w:ind w:firstLine="360"/>
        <w:jc w:val="both"/>
        <w:rPr>
          <w:b/>
          <w:bCs/>
          <w:sz w:val="26"/>
          <w:szCs w:val="26"/>
          <w:lang w:val="pt-BR"/>
        </w:rPr>
      </w:pPr>
      <w:r w:rsidRPr="007161C6">
        <w:rPr>
          <w:b/>
          <w:noProof/>
          <w:sz w:val="28"/>
          <w:szCs w:val="28"/>
        </w:rPr>
        <mc:AlternateContent>
          <mc:Choice Requires="wps">
            <w:drawing>
              <wp:anchor distT="0" distB="0" distL="114300" distR="114300" simplePos="0" relativeHeight="251661312" behindDoc="0" locked="0" layoutInCell="1" allowOverlap="1" wp14:anchorId="1253EB0A" wp14:editId="0912E79F">
                <wp:simplePos x="0" y="0"/>
                <wp:positionH relativeFrom="column">
                  <wp:posOffset>2514600</wp:posOffset>
                </wp:positionH>
                <wp:positionV relativeFrom="paragraph">
                  <wp:posOffset>60325</wp:posOffset>
                </wp:positionV>
                <wp:extent cx="1828800" cy="0"/>
                <wp:effectExtent l="5080" t="8890" r="13970" b="10160"/>
                <wp:wrapNone/>
                <wp:docPr id="1174522739"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B8F2"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75pt" to="3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"/>
            </w:pict>
          </mc:Fallback>
        </mc:AlternateContent>
      </w:r>
    </w:p>
    <w:p w14:paraId="2C7B6676" w14:textId="509D9D79" w:rsidR="002A6DF8" w:rsidRPr="002A6DF8" w:rsidRDefault="002A6DF8" w:rsidP="002A6DF8">
      <w:pPr>
        <w:spacing w:line="312" w:lineRule="auto"/>
        <w:ind w:firstLine="360"/>
        <w:jc w:val="both"/>
        <w:rPr>
          <w:b/>
          <w:bCs/>
          <w:sz w:val="26"/>
          <w:szCs w:val="26"/>
          <w:lang w:val="pt-BR"/>
        </w:rPr>
      </w:pPr>
      <w:r w:rsidRPr="002A6DF8">
        <w:rPr>
          <w:b/>
          <w:bCs/>
          <w:sz w:val="26"/>
          <w:szCs w:val="26"/>
          <w:lang w:val="pt-BR"/>
        </w:rPr>
        <w:t xml:space="preserve">A. ĐÁNH GIÁ KẾT QUẢ THỰC HIỆN KẾ HOẠCH </w:t>
      </w:r>
      <w:r w:rsidR="003D4CDF">
        <w:rPr>
          <w:b/>
          <w:bCs/>
          <w:sz w:val="26"/>
          <w:szCs w:val="26"/>
          <w:lang w:val="pt-BR"/>
        </w:rPr>
        <w:t xml:space="preserve"> HÈ NĂM </w:t>
      </w:r>
      <w:r w:rsidRPr="002A6DF8">
        <w:rPr>
          <w:b/>
          <w:bCs/>
          <w:sz w:val="26"/>
          <w:szCs w:val="26"/>
          <w:lang w:val="pt-BR"/>
        </w:rPr>
        <w:t>202</w:t>
      </w:r>
      <w:r w:rsidR="00F14CEA">
        <w:rPr>
          <w:b/>
          <w:bCs/>
          <w:sz w:val="26"/>
          <w:szCs w:val="26"/>
          <w:lang w:val="pt-BR"/>
        </w:rPr>
        <w:t>5</w:t>
      </w:r>
    </w:p>
    <w:p w14:paraId="15167CA2" w14:textId="463364DC" w:rsidR="002A6DF8" w:rsidRPr="002A6DF8" w:rsidRDefault="002A6DF8" w:rsidP="002A6DF8">
      <w:pPr>
        <w:spacing w:line="312" w:lineRule="auto"/>
        <w:ind w:firstLine="360"/>
        <w:jc w:val="both"/>
        <w:rPr>
          <w:bCs/>
          <w:sz w:val="26"/>
          <w:szCs w:val="26"/>
          <w:lang w:val="pt-BR"/>
        </w:rPr>
      </w:pPr>
      <w:r w:rsidRPr="002A6DF8">
        <w:rPr>
          <w:bCs/>
          <w:sz w:val="26"/>
          <w:szCs w:val="26"/>
          <w:lang w:val="pt-BR"/>
        </w:rPr>
        <w:t xml:space="preserve">- Toàn trường </w:t>
      </w:r>
      <w:r w:rsidR="00F14CEA">
        <w:rPr>
          <w:bCs/>
          <w:sz w:val="26"/>
          <w:szCs w:val="26"/>
          <w:lang w:val="pt-BR"/>
        </w:rPr>
        <w:t xml:space="preserve">cần tiếp tục </w:t>
      </w:r>
      <w:r w:rsidRPr="002A6DF8">
        <w:rPr>
          <w:bCs/>
          <w:sz w:val="26"/>
          <w:szCs w:val="26"/>
          <w:lang w:val="pt-BR"/>
        </w:rPr>
        <w:t>thực hiện tốt cam kết ATGT, tai nạn đuối nước trong dịp hè;</w:t>
      </w:r>
    </w:p>
    <w:p w14:paraId="1AB81C6F" w14:textId="3DCA546E" w:rsidR="002A6DF8" w:rsidRPr="002A6DF8" w:rsidRDefault="002A6DF8" w:rsidP="002A6DF8">
      <w:pPr>
        <w:spacing w:line="312" w:lineRule="auto"/>
        <w:ind w:firstLine="360"/>
        <w:jc w:val="both"/>
        <w:rPr>
          <w:bCs/>
          <w:sz w:val="26"/>
          <w:szCs w:val="26"/>
          <w:lang w:val="pt-BR"/>
        </w:rPr>
      </w:pPr>
      <w:r w:rsidRPr="002A6DF8">
        <w:rPr>
          <w:bCs/>
          <w:sz w:val="26"/>
          <w:szCs w:val="26"/>
          <w:lang w:val="pt-BR"/>
        </w:rPr>
        <w:t xml:space="preserve">- </w:t>
      </w:r>
      <w:r w:rsidR="00F14CEA">
        <w:rPr>
          <w:bCs/>
          <w:sz w:val="26"/>
          <w:szCs w:val="26"/>
          <w:lang w:val="pt-BR"/>
        </w:rPr>
        <w:t>Chuẩn bị</w:t>
      </w:r>
      <w:r w:rsidRPr="002A6DF8">
        <w:rPr>
          <w:bCs/>
          <w:sz w:val="26"/>
          <w:szCs w:val="26"/>
          <w:lang w:val="pt-BR"/>
        </w:rPr>
        <w:t xml:space="preserve"> lao động vệ sinh, cắt tỉa cây xanh chuẩn bị bước vào năm học mới;</w:t>
      </w:r>
    </w:p>
    <w:p w14:paraId="2427900A" w14:textId="7EC566A4" w:rsidR="002A6DF8" w:rsidRPr="002A6DF8" w:rsidRDefault="002A6DF8" w:rsidP="002A6DF8">
      <w:pPr>
        <w:spacing w:line="312" w:lineRule="auto"/>
        <w:ind w:right="-5" w:firstLine="360"/>
        <w:jc w:val="both"/>
        <w:rPr>
          <w:sz w:val="26"/>
          <w:szCs w:val="26"/>
          <w:lang w:val="pt-BR"/>
        </w:rPr>
      </w:pPr>
      <w:r w:rsidRPr="002A6DF8">
        <w:rPr>
          <w:bCs/>
          <w:sz w:val="26"/>
          <w:szCs w:val="26"/>
          <w:lang w:val="pt-BR"/>
        </w:rPr>
        <w:t xml:space="preserve">- </w:t>
      </w:r>
      <w:r w:rsidR="00B03E37">
        <w:rPr>
          <w:bCs/>
          <w:sz w:val="26"/>
          <w:szCs w:val="26"/>
          <w:lang w:val="pt-BR"/>
        </w:rPr>
        <w:t>N</w:t>
      </w:r>
      <w:r w:rsidRPr="002A6DF8">
        <w:rPr>
          <w:bCs/>
          <w:sz w:val="26"/>
          <w:szCs w:val="26"/>
          <w:lang w:val="pt-BR"/>
        </w:rPr>
        <w:t>hà trường lựa chọn, sắp xếp giáo viên cơ bản theo đúng năng lực sở trường của từng người</w:t>
      </w:r>
      <w:r w:rsidR="00B03E37">
        <w:rPr>
          <w:bCs/>
          <w:sz w:val="26"/>
          <w:szCs w:val="26"/>
          <w:lang w:val="pt-BR"/>
        </w:rPr>
        <w:t>, ra quyết định chính thức</w:t>
      </w:r>
      <w:r w:rsidRPr="002A6DF8">
        <w:rPr>
          <w:bCs/>
          <w:sz w:val="26"/>
          <w:szCs w:val="26"/>
          <w:lang w:val="pt-BR"/>
        </w:rPr>
        <w:t>;</w:t>
      </w:r>
      <w:r w:rsidRPr="002A6DF8">
        <w:rPr>
          <w:sz w:val="26"/>
          <w:szCs w:val="26"/>
          <w:lang w:val="pt-BR"/>
        </w:rPr>
        <w:t xml:space="preserve"> </w:t>
      </w:r>
    </w:p>
    <w:p w14:paraId="1CCD8E93" w14:textId="77777777" w:rsidR="002A6DF8" w:rsidRPr="002A6DF8" w:rsidRDefault="002A6DF8" w:rsidP="002A6DF8">
      <w:pPr>
        <w:spacing w:line="312" w:lineRule="auto"/>
        <w:ind w:right="-5" w:firstLine="360"/>
        <w:jc w:val="both"/>
        <w:rPr>
          <w:sz w:val="26"/>
          <w:szCs w:val="26"/>
          <w:lang w:val="pt-BR"/>
        </w:rPr>
      </w:pPr>
      <w:r w:rsidRPr="002A6DF8">
        <w:rPr>
          <w:sz w:val="26"/>
          <w:szCs w:val="26"/>
          <w:lang w:val="pt-BR"/>
        </w:rPr>
        <w:t>- Đã phân phòng, xếp thời khóa biểu;</w:t>
      </w:r>
      <w:r w:rsidRPr="002A6DF8">
        <w:rPr>
          <w:bCs/>
          <w:sz w:val="26"/>
          <w:szCs w:val="26"/>
          <w:lang w:val="pt-BR"/>
        </w:rPr>
        <w:t xml:space="preserve"> </w:t>
      </w:r>
    </w:p>
    <w:p w14:paraId="14E3670F" w14:textId="0CF61FB2" w:rsidR="002A6DF8" w:rsidRPr="002A6DF8" w:rsidRDefault="002A6DF8" w:rsidP="002A6DF8">
      <w:pPr>
        <w:spacing w:line="312" w:lineRule="auto"/>
        <w:ind w:firstLine="360"/>
        <w:jc w:val="both"/>
        <w:rPr>
          <w:bCs/>
          <w:sz w:val="26"/>
          <w:szCs w:val="26"/>
          <w:lang w:val="pt-BR"/>
        </w:rPr>
      </w:pPr>
      <w:r w:rsidRPr="002A6DF8">
        <w:rPr>
          <w:bCs/>
          <w:sz w:val="26"/>
          <w:szCs w:val="26"/>
          <w:lang w:val="pt-BR"/>
        </w:rPr>
        <w:t xml:space="preserve">- BGH, GV toàn trường đã tập huấn </w:t>
      </w:r>
      <w:r w:rsidR="009F32A8">
        <w:rPr>
          <w:bCs/>
          <w:sz w:val="26"/>
          <w:szCs w:val="26"/>
          <w:lang w:val="pt-BR"/>
        </w:rPr>
        <w:t>phần mềm AI, đề nghị cá nhân hoàn thành bài tập cuối khóa theo quy định.</w:t>
      </w:r>
      <w:r w:rsidRPr="002A6DF8">
        <w:rPr>
          <w:bCs/>
          <w:sz w:val="26"/>
          <w:szCs w:val="26"/>
          <w:lang w:val="pt-BR"/>
        </w:rPr>
        <w:t xml:space="preserve"> </w:t>
      </w:r>
    </w:p>
    <w:p w14:paraId="72F57320" w14:textId="394640DD" w:rsidR="002A6DF8" w:rsidRPr="002A6DF8" w:rsidRDefault="002A6DF8" w:rsidP="002A6DF8">
      <w:pPr>
        <w:spacing w:line="312" w:lineRule="auto"/>
        <w:ind w:firstLine="360"/>
        <w:jc w:val="both"/>
        <w:rPr>
          <w:bCs/>
          <w:sz w:val="26"/>
          <w:szCs w:val="26"/>
          <w:lang w:val="pt-BR"/>
        </w:rPr>
      </w:pPr>
      <w:r w:rsidRPr="002A6DF8">
        <w:rPr>
          <w:bCs/>
          <w:sz w:val="26"/>
          <w:szCs w:val="26"/>
          <w:lang w:val="pt-BR"/>
        </w:rPr>
        <w:t xml:space="preserve">- Hoàn thành công tác ôn tập cho học sinh chưa hoàn thành trong dịp hè; </w:t>
      </w:r>
      <w:r w:rsidR="003D4CDF">
        <w:rPr>
          <w:bCs/>
          <w:sz w:val="26"/>
          <w:szCs w:val="26"/>
          <w:lang w:val="pt-BR"/>
        </w:rPr>
        <w:t>đã</w:t>
      </w:r>
      <w:r w:rsidR="00F70AA8">
        <w:rPr>
          <w:bCs/>
          <w:sz w:val="26"/>
          <w:szCs w:val="26"/>
          <w:lang w:val="pt-BR"/>
        </w:rPr>
        <w:t xml:space="preserve"> </w:t>
      </w:r>
      <w:r w:rsidRPr="002A6DF8">
        <w:rPr>
          <w:bCs/>
          <w:sz w:val="26"/>
          <w:szCs w:val="26"/>
          <w:lang w:val="pt-BR"/>
        </w:rPr>
        <w:t>tổ chức kiểm tra lại cho 0</w:t>
      </w:r>
      <w:r w:rsidR="00F70AA8">
        <w:rPr>
          <w:bCs/>
          <w:sz w:val="26"/>
          <w:szCs w:val="26"/>
          <w:lang w:val="pt-BR"/>
        </w:rPr>
        <w:t>3</w:t>
      </w:r>
      <w:r w:rsidRPr="002A6DF8">
        <w:rPr>
          <w:bCs/>
          <w:sz w:val="26"/>
          <w:szCs w:val="26"/>
          <w:lang w:val="pt-BR"/>
        </w:rPr>
        <w:t xml:space="preserve"> học sinh chưa hoàn thành ở năm học trước</w:t>
      </w:r>
      <w:r w:rsidR="003D4CDF">
        <w:rPr>
          <w:bCs/>
          <w:sz w:val="26"/>
          <w:szCs w:val="26"/>
          <w:lang w:val="pt-BR"/>
        </w:rPr>
        <w:t>, kết quả cả 03 em ở lại lớp</w:t>
      </w:r>
      <w:r w:rsidRPr="002A6DF8">
        <w:rPr>
          <w:bCs/>
          <w:sz w:val="26"/>
          <w:szCs w:val="26"/>
          <w:lang w:val="pt-BR"/>
        </w:rPr>
        <w:t xml:space="preserve">; </w:t>
      </w:r>
      <w:r w:rsidR="00F26737">
        <w:rPr>
          <w:bCs/>
          <w:sz w:val="26"/>
          <w:szCs w:val="26"/>
          <w:lang w:val="pt-BR"/>
        </w:rPr>
        <w:t>GVCN có học sinh chưa hoàn thành hoàn thành ký học bạ điện tử và học bạ số trên phần mềm</w:t>
      </w:r>
      <w:r w:rsidRPr="002A6DF8">
        <w:rPr>
          <w:bCs/>
          <w:sz w:val="26"/>
          <w:szCs w:val="26"/>
          <w:lang w:val="pt-BR"/>
        </w:rPr>
        <w:t>;</w:t>
      </w:r>
    </w:p>
    <w:p w14:paraId="4D4E9A2B" w14:textId="41C1FDB3" w:rsidR="002A6DF8" w:rsidRPr="002A6DF8" w:rsidRDefault="002A6DF8" w:rsidP="002A6DF8">
      <w:pPr>
        <w:spacing w:line="312" w:lineRule="auto"/>
        <w:ind w:firstLine="360"/>
        <w:jc w:val="both"/>
        <w:rPr>
          <w:bCs/>
          <w:sz w:val="26"/>
          <w:szCs w:val="26"/>
          <w:lang w:val="pt-BR"/>
        </w:rPr>
      </w:pPr>
      <w:r w:rsidRPr="002A6DF8">
        <w:rPr>
          <w:bCs/>
          <w:sz w:val="26"/>
          <w:szCs w:val="26"/>
          <w:lang w:val="pt-BR"/>
        </w:rPr>
        <w:t xml:space="preserve">- Hoàn thành công tác tuyển sinh lớp 1, </w:t>
      </w:r>
      <w:r w:rsidR="003A61CF">
        <w:rPr>
          <w:bCs/>
          <w:sz w:val="26"/>
          <w:szCs w:val="26"/>
          <w:lang w:val="pt-BR"/>
        </w:rPr>
        <w:t xml:space="preserve">chuyên môn </w:t>
      </w:r>
      <w:r w:rsidR="006A1C20">
        <w:rPr>
          <w:bCs/>
          <w:sz w:val="26"/>
          <w:szCs w:val="26"/>
          <w:lang w:val="pt-BR"/>
        </w:rPr>
        <w:t xml:space="preserve">đã </w:t>
      </w:r>
      <w:r w:rsidRPr="002A6DF8">
        <w:rPr>
          <w:bCs/>
          <w:sz w:val="26"/>
          <w:szCs w:val="26"/>
          <w:lang w:val="pt-BR"/>
        </w:rPr>
        <w:t>ch</w:t>
      </w:r>
      <w:r w:rsidR="006A1C20">
        <w:rPr>
          <w:bCs/>
          <w:sz w:val="26"/>
          <w:szCs w:val="26"/>
          <w:lang w:val="pt-BR"/>
        </w:rPr>
        <w:t>i</w:t>
      </w:r>
      <w:r w:rsidRPr="002A6DF8">
        <w:rPr>
          <w:bCs/>
          <w:sz w:val="26"/>
          <w:szCs w:val="26"/>
          <w:lang w:val="pt-BR"/>
        </w:rPr>
        <w:t>a lớp và bàn giao hồ sơ tuyển sinh cho 3 GVCN cập nhật học sinh trên phần mềm Vnedu;</w:t>
      </w:r>
    </w:p>
    <w:p w14:paraId="5B7D5416" w14:textId="3F3F2045" w:rsidR="002A6DF8" w:rsidRPr="002A6DF8" w:rsidRDefault="002A6DF8" w:rsidP="002A6DF8">
      <w:pPr>
        <w:spacing w:line="312" w:lineRule="auto"/>
        <w:ind w:firstLine="360"/>
        <w:jc w:val="both"/>
        <w:rPr>
          <w:bCs/>
          <w:sz w:val="26"/>
          <w:szCs w:val="26"/>
          <w:lang w:val="pt-BR"/>
        </w:rPr>
      </w:pPr>
      <w:r w:rsidRPr="002A6DF8">
        <w:rPr>
          <w:bCs/>
          <w:sz w:val="26"/>
          <w:szCs w:val="26"/>
          <w:lang w:val="pt-BR"/>
        </w:rPr>
        <w:t>- GVCN các lớp nhận danh sách học sinh, cập nhật học sinh trên phần mềm Vnedu và chuẩn bị cho công tác điều tra phổ cập, tiến hành bàn giao học sinh đầu năm cho các lớp.</w:t>
      </w:r>
    </w:p>
    <w:p w14:paraId="720FC27B" w14:textId="4CE2F8EE" w:rsidR="002A6DF8" w:rsidRPr="002A6DF8" w:rsidRDefault="002A6DF8" w:rsidP="00592E4C">
      <w:pPr>
        <w:spacing w:line="312" w:lineRule="auto"/>
        <w:ind w:firstLine="360"/>
        <w:jc w:val="both"/>
        <w:rPr>
          <w:bCs/>
          <w:sz w:val="26"/>
          <w:szCs w:val="26"/>
          <w:lang w:val="pt-BR"/>
        </w:rPr>
      </w:pPr>
      <w:r w:rsidRPr="002A6DF8">
        <w:rPr>
          <w:bCs/>
          <w:sz w:val="26"/>
          <w:szCs w:val="26"/>
          <w:lang w:val="pt-BR"/>
        </w:rPr>
        <w:t>- 100% CB, GV, NLĐ tham gia học Chính trị hè</w:t>
      </w:r>
      <w:r w:rsidR="00D07F01">
        <w:rPr>
          <w:bCs/>
          <w:sz w:val="26"/>
          <w:szCs w:val="26"/>
          <w:lang w:val="pt-BR"/>
        </w:rPr>
        <w:t>, tập huấn chuyên môn</w:t>
      </w:r>
      <w:r w:rsidR="006A1C20">
        <w:rPr>
          <w:bCs/>
          <w:sz w:val="26"/>
          <w:szCs w:val="26"/>
          <w:lang w:val="pt-BR"/>
        </w:rPr>
        <w:t>.</w:t>
      </w:r>
    </w:p>
    <w:p w14:paraId="61A4D780" w14:textId="288E94F9" w:rsidR="002A6DF8" w:rsidRDefault="002A6DF8" w:rsidP="00592E4C">
      <w:pPr>
        <w:spacing w:line="312" w:lineRule="auto"/>
        <w:ind w:firstLine="360"/>
        <w:jc w:val="both"/>
        <w:rPr>
          <w:bCs/>
          <w:sz w:val="26"/>
          <w:szCs w:val="26"/>
          <w:lang w:val="pt-BR"/>
        </w:rPr>
      </w:pPr>
      <w:r w:rsidRPr="002A6DF8">
        <w:rPr>
          <w:bCs/>
          <w:sz w:val="26"/>
          <w:szCs w:val="26"/>
          <w:lang w:val="pt-BR"/>
        </w:rPr>
        <w:t xml:space="preserve">- </w:t>
      </w:r>
      <w:r w:rsidR="006A1C20">
        <w:rPr>
          <w:bCs/>
          <w:sz w:val="26"/>
          <w:szCs w:val="26"/>
          <w:lang w:val="pt-BR"/>
        </w:rPr>
        <w:t xml:space="preserve"> Đã p</w:t>
      </w:r>
      <w:r w:rsidR="00D07F01">
        <w:rPr>
          <w:bCs/>
          <w:sz w:val="26"/>
          <w:szCs w:val="26"/>
          <w:lang w:val="pt-BR"/>
        </w:rPr>
        <w:t>hân công giáo viên điều tra công tác phổ cập, hoàn thành việc điều tra nhập liệu</w:t>
      </w:r>
      <w:r w:rsidRPr="002A6DF8">
        <w:rPr>
          <w:bCs/>
          <w:sz w:val="26"/>
          <w:szCs w:val="26"/>
          <w:lang w:val="pt-BR"/>
        </w:rPr>
        <w:t xml:space="preserve"> </w:t>
      </w:r>
      <w:r w:rsidR="00D07F01">
        <w:rPr>
          <w:bCs/>
          <w:sz w:val="26"/>
          <w:szCs w:val="26"/>
          <w:lang w:val="pt-BR"/>
        </w:rPr>
        <w:t>trong tháng 8</w:t>
      </w:r>
      <w:r w:rsidRPr="002A6DF8">
        <w:rPr>
          <w:bCs/>
          <w:sz w:val="26"/>
          <w:szCs w:val="26"/>
          <w:lang w:val="pt-BR"/>
        </w:rPr>
        <w:t>.</w:t>
      </w:r>
    </w:p>
    <w:p w14:paraId="0F0C5862" w14:textId="0A8C3198" w:rsidR="00DA0BF2" w:rsidRPr="00F00E24" w:rsidRDefault="00DA0BF2" w:rsidP="00592E4C">
      <w:pPr>
        <w:spacing w:line="312" w:lineRule="auto"/>
        <w:ind w:left="360" w:firstLine="360"/>
        <w:jc w:val="both"/>
        <w:rPr>
          <w:sz w:val="26"/>
          <w:szCs w:val="26"/>
          <w:lang w:val="pt-BR"/>
        </w:rPr>
      </w:pPr>
      <w:r w:rsidRPr="00F00E24">
        <w:rPr>
          <w:sz w:val="26"/>
          <w:szCs w:val="28"/>
          <w:lang w:val="pt-BR"/>
        </w:rPr>
        <w:t>Tuyên truyền vận động ngày toàn dân đưa trẻ đến trường; tựu trường 2</w:t>
      </w:r>
      <w:r>
        <w:rPr>
          <w:sz w:val="26"/>
          <w:szCs w:val="28"/>
          <w:lang w:val="pt-BR"/>
        </w:rPr>
        <w:t>5</w:t>
      </w:r>
      <w:r w:rsidRPr="00F00E24">
        <w:rPr>
          <w:sz w:val="26"/>
          <w:szCs w:val="28"/>
          <w:lang w:val="pt-BR"/>
        </w:rPr>
        <w:t>/8.</w:t>
      </w:r>
    </w:p>
    <w:p w14:paraId="1288C7C9" w14:textId="6B116E4D" w:rsidR="00DA0BF2" w:rsidRDefault="00DA0BF2" w:rsidP="00592E4C">
      <w:pPr>
        <w:spacing w:line="312" w:lineRule="auto"/>
        <w:ind w:left="357" w:firstLine="363"/>
        <w:jc w:val="both"/>
        <w:rPr>
          <w:sz w:val="26"/>
          <w:szCs w:val="28"/>
          <w:lang w:val="pt-BR"/>
        </w:rPr>
      </w:pPr>
      <w:r w:rsidRPr="00F00E24">
        <w:rPr>
          <w:sz w:val="26"/>
          <w:szCs w:val="28"/>
          <w:lang w:val="pt-BR"/>
        </w:rPr>
        <w:t>Ổn định nề nếp học sinh sau ngày tựu trường</w:t>
      </w:r>
      <w:r>
        <w:rPr>
          <w:sz w:val="26"/>
          <w:szCs w:val="28"/>
          <w:lang w:val="pt-BR"/>
        </w:rPr>
        <w:t>, các lớp tổ chức ôn tập Toán, TV; tập luyện văn nghệ, nghi thức chuẩn bị cho Ngày Khai giảng năm học mới.</w:t>
      </w:r>
    </w:p>
    <w:p w14:paraId="321B4023" w14:textId="2D19DB69" w:rsidR="00D315CF" w:rsidRPr="004B2D19" w:rsidRDefault="00D315CF" w:rsidP="00592E4C">
      <w:pPr>
        <w:spacing w:line="312" w:lineRule="auto"/>
        <w:ind w:left="357" w:firstLine="363"/>
        <w:jc w:val="both"/>
        <w:rPr>
          <w:sz w:val="26"/>
          <w:szCs w:val="28"/>
          <w:lang w:val="pt-BR"/>
        </w:rPr>
      </w:pPr>
      <w:r>
        <w:rPr>
          <w:sz w:val="26"/>
          <w:szCs w:val="28"/>
          <w:lang w:val="pt-BR"/>
        </w:rPr>
        <w:t>*Tập huấn một số nội dung trên phần mềm Vnedu</w:t>
      </w:r>
      <w:r w:rsidR="0016450C">
        <w:rPr>
          <w:sz w:val="26"/>
          <w:szCs w:val="28"/>
          <w:lang w:val="pt-BR"/>
        </w:rPr>
        <w:t xml:space="preserve"> (tạo tuần đưa KHBD lên hệ thống, </w:t>
      </w:r>
      <w:r w:rsidR="004B2D19">
        <w:rPr>
          <w:sz w:val="26"/>
          <w:szCs w:val="28"/>
          <w:lang w:val="pt-BR"/>
        </w:rPr>
        <w:t>cập nhật ảnh học sinh để cuối cấp in học bạ có ảnh học sinh</w:t>
      </w:r>
      <w:r w:rsidR="00652FCA">
        <w:rPr>
          <w:sz w:val="26"/>
          <w:szCs w:val="28"/>
          <w:lang w:val="pt-BR"/>
        </w:rPr>
        <w:t>, cập nhật mọi thông tin học sinh đầu năm theo địa danh mới, kết quả học tập cần cập nhật đủ tránh tình trạng như lớp 1B năm học 2024-2025,...</w:t>
      </w:r>
      <w:r w:rsidR="004B2D19">
        <w:rPr>
          <w:sz w:val="26"/>
          <w:szCs w:val="28"/>
          <w:lang w:val="pt-BR"/>
        </w:rPr>
        <w:t>)</w:t>
      </w:r>
    </w:p>
    <w:p w14:paraId="0B84EA06" w14:textId="77777777" w:rsidR="00F00E24" w:rsidRDefault="00F00E24" w:rsidP="00F00E24">
      <w:pPr>
        <w:spacing w:line="312" w:lineRule="auto"/>
        <w:ind w:firstLine="360"/>
        <w:jc w:val="both"/>
        <w:rPr>
          <w:bCs/>
          <w:sz w:val="26"/>
          <w:szCs w:val="26"/>
          <w:lang w:val="vi-VN"/>
        </w:rPr>
      </w:pPr>
      <w:r w:rsidRPr="00F00E24">
        <w:rPr>
          <w:bCs/>
          <w:sz w:val="26"/>
          <w:szCs w:val="26"/>
          <w:lang w:val="pt-BR"/>
        </w:rPr>
        <w:lastRenderedPageBreak/>
        <w:t>B. KẾ HOẠCH GIÁO DỤC THÁNG 9</w:t>
      </w:r>
    </w:p>
    <w:p w14:paraId="2CCD535A" w14:textId="77777777" w:rsidR="00E2649B" w:rsidRPr="008460A7" w:rsidRDefault="00E2649B" w:rsidP="00E2649B">
      <w:pPr>
        <w:spacing w:after="120"/>
        <w:ind w:firstLine="720"/>
        <w:jc w:val="both"/>
        <w:rPr>
          <w:b/>
          <w:i/>
          <w:sz w:val="26"/>
          <w:szCs w:val="26"/>
          <w:lang w:val="vi-VN"/>
        </w:rPr>
      </w:pPr>
      <w:r w:rsidRPr="008460A7">
        <w:rPr>
          <w:b/>
          <w:i/>
          <w:sz w:val="26"/>
          <w:szCs w:val="26"/>
          <w:u w:val="single"/>
          <w:lang w:val="vi-VN"/>
        </w:rPr>
        <w:t>Chủ đề</w:t>
      </w:r>
      <w:r w:rsidRPr="008460A7">
        <w:rPr>
          <w:b/>
          <w:i/>
          <w:sz w:val="26"/>
          <w:szCs w:val="26"/>
          <w:lang w:val="vi-VN"/>
        </w:rPr>
        <w:t>:</w:t>
      </w:r>
      <w:r w:rsidRPr="008460A7">
        <w:rPr>
          <w:b/>
          <w:sz w:val="26"/>
          <w:szCs w:val="26"/>
          <w:lang w:val="vi-VN"/>
        </w:rPr>
        <w:t xml:space="preserve"> </w:t>
      </w:r>
      <w:r w:rsidRPr="00C025E3">
        <w:rPr>
          <w:b/>
          <w:i/>
          <w:sz w:val="26"/>
          <w:szCs w:val="26"/>
          <w:lang w:val="vi-VN"/>
        </w:rPr>
        <w:t>C</w:t>
      </w:r>
      <w:r w:rsidRPr="008460A7">
        <w:rPr>
          <w:b/>
          <w:i/>
          <w:sz w:val="26"/>
          <w:szCs w:val="26"/>
          <w:lang w:val="vi-VN"/>
        </w:rPr>
        <w:t xml:space="preserve">hào mừng Kỷ niệm </w:t>
      </w:r>
      <w:r>
        <w:rPr>
          <w:b/>
          <w:i/>
          <w:sz w:val="26"/>
          <w:szCs w:val="26"/>
          <w:lang w:val="vi-VN"/>
        </w:rPr>
        <w:t>80</w:t>
      </w:r>
      <w:r w:rsidRPr="008460A7">
        <w:rPr>
          <w:b/>
          <w:i/>
          <w:sz w:val="26"/>
          <w:szCs w:val="26"/>
          <w:lang w:val="vi-VN"/>
        </w:rPr>
        <w:t xml:space="preserve"> năm Cách mạng tháng Tám</w:t>
      </w:r>
      <w:r>
        <w:rPr>
          <w:b/>
          <w:i/>
          <w:sz w:val="26"/>
          <w:szCs w:val="26"/>
          <w:lang w:val="vi-VN"/>
        </w:rPr>
        <w:t xml:space="preserve"> thành công, 80 năm</w:t>
      </w:r>
      <w:r w:rsidRPr="008460A7">
        <w:rPr>
          <w:b/>
          <w:i/>
          <w:sz w:val="26"/>
          <w:szCs w:val="26"/>
          <w:lang w:val="vi-VN"/>
        </w:rPr>
        <w:t xml:space="preserve"> Quốc khánh</w:t>
      </w:r>
      <w:r>
        <w:rPr>
          <w:b/>
          <w:i/>
          <w:sz w:val="26"/>
          <w:szCs w:val="26"/>
          <w:lang w:val="vi-VN"/>
        </w:rPr>
        <w:t xml:space="preserve"> nước CHXHCN Việt Nam, 80 năm năm truyền thống ngành Giáo dục;</w:t>
      </w:r>
      <w:r w:rsidRPr="008460A7">
        <w:rPr>
          <w:b/>
          <w:i/>
          <w:sz w:val="26"/>
          <w:szCs w:val="26"/>
          <w:lang w:val="vi-VN"/>
        </w:rPr>
        <w:t xml:space="preserve"> Chào mừng năm học mới, chủ đề “Kỷ cương </w:t>
      </w:r>
      <w:r>
        <w:rPr>
          <w:b/>
          <w:i/>
          <w:sz w:val="26"/>
          <w:szCs w:val="26"/>
          <w:lang w:val="vi-VN"/>
        </w:rPr>
        <w:t>– Sáng tạo - Đột phá – Phát triển”</w:t>
      </w:r>
      <w:r w:rsidRPr="008460A7">
        <w:rPr>
          <w:b/>
          <w:i/>
          <w:sz w:val="26"/>
          <w:szCs w:val="26"/>
          <w:lang w:val="vi-VN"/>
        </w:rPr>
        <w:t xml:space="preserve"> </w:t>
      </w:r>
    </w:p>
    <w:p w14:paraId="5C037584" w14:textId="77777777" w:rsidR="00E2649B" w:rsidRPr="008460A7" w:rsidRDefault="00E2649B" w:rsidP="00E2649B">
      <w:pPr>
        <w:tabs>
          <w:tab w:val="left" w:pos="720"/>
          <w:tab w:val="left" w:pos="8260"/>
        </w:tabs>
        <w:spacing w:after="120"/>
        <w:jc w:val="both"/>
        <w:rPr>
          <w:sz w:val="26"/>
          <w:szCs w:val="26"/>
          <w:lang w:val="vi-VN"/>
        </w:rPr>
      </w:pPr>
      <w:r w:rsidRPr="008460A7">
        <w:rPr>
          <w:b/>
          <w:i/>
          <w:color w:val="FF0000"/>
          <w:sz w:val="26"/>
          <w:szCs w:val="26"/>
          <w:lang w:val="vi-VN"/>
        </w:rPr>
        <w:tab/>
      </w:r>
      <w:r w:rsidRPr="008460A7">
        <w:rPr>
          <w:b/>
          <w:i/>
          <w:sz w:val="26"/>
          <w:szCs w:val="26"/>
          <w:u w:val="single"/>
          <w:lang w:val="vi-VN"/>
        </w:rPr>
        <w:t>Nội dung</w:t>
      </w:r>
      <w:r w:rsidRPr="008460A7">
        <w:rPr>
          <w:b/>
          <w:i/>
          <w:sz w:val="26"/>
          <w:szCs w:val="26"/>
          <w:lang w:val="vi-VN"/>
        </w:rPr>
        <w:t>:</w:t>
      </w:r>
      <w:r w:rsidRPr="008460A7">
        <w:rPr>
          <w:b/>
          <w:sz w:val="26"/>
          <w:szCs w:val="26"/>
          <w:lang w:val="vi-VN"/>
        </w:rPr>
        <w:t xml:space="preserve"> </w:t>
      </w:r>
      <w:r w:rsidRPr="008460A7">
        <w:rPr>
          <w:sz w:val="26"/>
          <w:szCs w:val="26"/>
          <w:lang w:val="vi-VN"/>
        </w:rPr>
        <w:t>Chuẩn bị tốt công tác khai giảng năm học mới, phát động các phong trào thi đua trong dạy và học năm học 202</w:t>
      </w:r>
      <w:r>
        <w:rPr>
          <w:sz w:val="26"/>
          <w:szCs w:val="26"/>
          <w:lang w:val="vi-VN"/>
        </w:rPr>
        <w:t xml:space="preserve">5 </w:t>
      </w:r>
      <w:r w:rsidRPr="008460A7">
        <w:rPr>
          <w:sz w:val="26"/>
          <w:szCs w:val="26"/>
          <w:lang w:val="vi-VN"/>
        </w:rPr>
        <w:t>-</w:t>
      </w:r>
      <w:r>
        <w:rPr>
          <w:sz w:val="26"/>
          <w:szCs w:val="26"/>
          <w:lang w:val="vi-VN"/>
        </w:rPr>
        <w:t xml:space="preserve"> </w:t>
      </w:r>
      <w:r w:rsidRPr="008460A7">
        <w:rPr>
          <w:sz w:val="26"/>
          <w:szCs w:val="26"/>
          <w:lang w:val="vi-VN"/>
        </w:rPr>
        <w:t>202</w:t>
      </w:r>
      <w:r>
        <w:rPr>
          <w:sz w:val="26"/>
          <w:szCs w:val="26"/>
          <w:lang w:val="vi-VN"/>
        </w:rPr>
        <w:t>6</w:t>
      </w:r>
      <w:r w:rsidRPr="008460A7">
        <w:rPr>
          <w:sz w:val="26"/>
          <w:szCs w:val="26"/>
          <w:lang w:val="vi-VN"/>
        </w:rPr>
        <w:t>.</w:t>
      </w:r>
    </w:p>
    <w:p w14:paraId="0512B00A" w14:textId="77777777" w:rsidR="00F00E24" w:rsidRPr="00F00E24" w:rsidRDefault="00F00E24" w:rsidP="00F00E24">
      <w:pPr>
        <w:spacing w:line="312" w:lineRule="auto"/>
        <w:ind w:firstLine="360"/>
        <w:jc w:val="both"/>
        <w:rPr>
          <w:sz w:val="26"/>
          <w:szCs w:val="26"/>
          <w:lang w:val="pt-BR"/>
        </w:rPr>
      </w:pPr>
      <w:r w:rsidRPr="00F00E24">
        <w:rPr>
          <w:b/>
          <w:bCs/>
          <w:sz w:val="26"/>
          <w:szCs w:val="26"/>
          <w:lang w:val="pt-BR"/>
        </w:rPr>
        <w:t>1. Tư tưởng – nề nếp</w:t>
      </w:r>
    </w:p>
    <w:p w14:paraId="38F82A87" w14:textId="77777777" w:rsidR="00F00E24" w:rsidRPr="00F00E24" w:rsidRDefault="00F00E24" w:rsidP="00F00E24">
      <w:pPr>
        <w:spacing w:line="312" w:lineRule="auto"/>
        <w:ind w:left="360" w:firstLine="360"/>
        <w:jc w:val="both"/>
        <w:rPr>
          <w:sz w:val="26"/>
          <w:szCs w:val="28"/>
          <w:lang w:val="pt-BR"/>
        </w:rPr>
      </w:pPr>
      <w:r w:rsidRPr="00F00E24">
        <w:rPr>
          <w:sz w:val="26"/>
          <w:szCs w:val="28"/>
          <w:lang w:val="pt-BR"/>
        </w:rPr>
        <w:t>Toàn trường cần có ý thức tự giác, nghiêm túc thực hiện việc vệ sinh đón học sinh vào năm học mới an toàn, sạch sẽ.</w:t>
      </w:r>
    </w:p>
    <w:p w14:paraId="550ACF38" w14:textId="77777777" w:rsidR="00F00E24" w:rsidRPr="00F00E24" w:rsidRDefault="00F00E24" w:rsidP="00F00E24">
      <w:pPr>
        <w:spacing w:line="312" w:lineRule="auto"/>
        <w:ind w:left="357" w:firstLine="363"/>
        <w:jc w:val="both"/>
        <w:rPr>
          <w:sz w:val="26"/>
          <w:szCs w:val="28"/>
          <w:lang w:val="pt-BR"/>
        </w:rPr>
      </w:pPr>
      <w:r w:rsidRPr="00F00E24">
        <w:rPr>
          <w:sz w:val="26"/>
          <w:szCs w:val="28"/>
          <w:lang w:val="pt-BR"/>
        </w:rPr>
        <w:t>CB-GV-CNV thực hiện nghiêm túc văn hóa công sở.</w:t>
      </w:r>
    </w:p>
    <w:p w14:paraId="1ABC8617" w14:textId="77777777" w:rsidR="00F00E24" w:rsidRPr="00F00E24" w:rsidRDefault="00F00E24" w:rsidP="00F00E24">
      <w:pPr>
        <w:spacing w:line="312" w:lineRule="auto"/>
        <w:ind w:right="-348" w:firstLine="720"/>
        <w:jc w:val="both"/>
        <w:rPr>
          <w:sz w:val="26"/>
          <w:szCs w:val="26"/>
          <w:lang w:val="pt-BR"/>
        </w:rPr>
      </w:pPr>
      <w:r w:rsidRPr="00F00E24">
        <w:rPr>
          <w:b/>
          <w:bCs/>
          <w:sz w:val="26"/>
          <w:szCs w:val="26"/>
          <w:lang w:val="pt-BR"/>
        </w:rPr>
        <w:t>2. Công tác chuyên môn</w:t>
      </w:r>
      <w:r w:rsidRPr="00F00E24">
        <w:rPr>
          <w:sz w:val="26"/>
          <w:szCs w:val="26"/>
          <w:lang w:val="pt-BR"/>
        </w:rPr>
        <w:tab/>
      </w:r>
    </w:p>
    <w:p w14:paraId="4D70E5AA" w14:textId="784C6FAA" w:rsidR="00F00E24" w:rsidRPr="00F00E24" w:rsidRDefault="00F00E24" w:rsidP="00F00E24">
      <w:pPr>
        <w:spacing w:line="312" w:lineRule="auto"/>
        <w:ind w:right="-5" w:firstLine="720"/>
        <w:jc w:val="both"/>
        <w:rPr>
          <w:sz w:val="26"/>
          <w:szCs w:val="26"/>
          <w:lang w:val="pt-BR"/>
        </w:rPr>
      </w:pPr>
      <w:r w:rsidRPr="00F00E24">
        <w:rPr>
          <w:sz w:val="26"/>
          <w:szCs w:val="26"/>
          <w:lang w:val="pt-BR"/>
        </w:rPr>
        <w:t>Chỉ đạo các tổ và GV thực hiện đúng chương trình và thờ</w:t>
      </w:r>
      <w:r>
        <w:rPr>
          <w:sz w:val="26"/>
          <w:szCs w:val="26"/>
          <w:lang w:val="vi-VN"/>
        </w:rPr>
        <w:t>i kh</w:t>
      </w:r>
      <w:r w:rsidRPr="00F00E24">
        <w:rPr>
          <w:sz w:val="26"/>
          <w:szCs w:val="26"/>
          <w:lang w:val="pt-BR"/>
        </w:rPr>
        <w:t>ó</w:t>
      </w:r>
      <w:r w:rsidRPr="00814B1F">
        <w:rPr>
          <w:sz w:val="26"/>
          <w:szCs w:val="26"/>
          <w:lang w:val="vi-VN"/>
        </w:rPr>
        <w:t>a biểu</w:t>
      </w:r>
      <w:r w:rsidRPr="00F00E24">
        <w:rPr>
          <w:sz w:val="26"/>
          <w:szCs w:val="26"/>
          <w:lang w:val="pt-BR"/>
        </w:rPr>
        <w:t xml:space="preserve"> tuần 1-</w:t>
      </w:r>
      <w:r w:rsidR="00535518">
        <w:rPr>
          <w:sz w:val="26"/>
          <w:szCs w:val="26"/>
          <w:lang w:val="pt-BR"/>
        </w:rPr>
        <w:t>4</w:t>
      </w:r>
      <w:r w:rsidRPr="00F00E24">
        <w:rPr>
          <w:sz w:val="26"/>
          <w:szCs w:val="26"/>
          <w:lang w:val="pt-BR"/>
        </w:rPr>
        <w:t>, bắt đầu học kỳ I từ ngày 0</w:t>
      </w:r>
      <w:r w:rsidR="0047214E">
        <w:rPr>
          <w:sz w:val="26"/>
          <w:szCs w:val="26"/>
          <w:lang w:val="pt-BR"/>
        </w:rPr>
        <w:t>8</w:t>
      </w:r>
      <w:r w:rsidRPr="00F00E24">
        <w:rPr>
          <w:sz w:val="26"/>
          <w:szCs w:val="26"/>
          <w:lang w:val="pt-BR"/>
        </w:rPr>
        <w:t>/9/202</w:t>
      </w:r>
      <w:r w:rsidR="0047214E">
        <w:rPr>
          <w:sz w:val="26"/>
          <w:szCs w:val="26"/>
          <w:lang w:val="pt-BR"/>
        </w:rPr>
        <w:t>5</w:t>
      </w:r>
      <w:r w:rsidRPr="00F00E24">
        <w:rPr>
          <w:sz w:val="26"/>
          <w:szCs w:val="26"/>
          <w:lang w:val="pt-BR"/>
        </w:rPr>
        <w:t>.</w:t>
      </w:r>
    </w:p>
    <w:p w14:paraId="2D619BB7" w14:textId="2941954B" w:rsidR="00AF74FA" w:rsidRDefault="004E536F" w:rsidP="00AF74FA">
      <w:pPr>
        <w:spacing w:after="120"/>
        <w:ind w:firstLine="720"/>
        <w:jc w:val="both"/>
        <w:rPr>
          <w:sz w:val="26"/>
          <w:szCs w:val="26"/>
          <w:lang w:val="vi-VN"/>
        </w:rPr>
      </w:pPr>
      <w:r>
        <w:rPr>
          <w:sz w:val="26"/>
          <w:szCs w:val="26"/>
          <w:lang w:val="vi-VN"/>
        </w:rPr>
        <w:t>C</w:t>
      </w:r>
      <w:r w:rsidR="00AF74FA" w:rsidRPr="008460A7">
        <w:rPr>
          <w:sz w:val="26"/>
          <w:szCs w:val="26"/>
          <w:lang w:val="vi-VN"/>
        </w:rPr>
        <w:t>huyên môn</w:t>
      </w:r>
      <w:r w:rsidR="00AF74FA">
        <w:rPr>
          <w:sz w:val="26"/>
          <w:szCs w:val="26"/>
          <w:lang w:val="vi-VN"/>
        </w:rPr>
        <w:t xml:space="preserve"> </w:t>
      </w:r>
      <w:r w:rsidR="00AF74FA" w:rsidRPr="008460A7">
        <w:rPr>
          <w:sz w:val="26"/>
          <w:szCs w:val="26"/>
          <w:lang w:val="vi-VN"/>
        </w:rPr>
        <w:t>xây dựng kế hoạch giáo dục năm học; kế hoạch hoạt động năm học; kế hoạch tổ chức các hoạt động giáo dục tăng cường, câu lạc bộ; kế hoạch kiểm tra nội bộ đơn vị và các kế hoạch hoạt động giáo dục khác, đồng thời triển khai thực hiện có hiệu quả.</w:t>
      </w:r>
    </w:p>
    <w:p w14:paraId="293A9EAC" w14:textId="77777777" w:rsidR="004E536F" w:rsidRPr="008460A7" w:rsidRDefault="004E536F" w:rsidP="004E536F">
      <w:pPr>
        <w:spacing w:after="120"/>
        <w:ind w:firstLine="720"/>
        <w:jc w:val="both"/>
        <w:rPr>
          <w:sz w:val="26"/>
          <w:szCs w:val="26"/>
          <w:lang w:val="vi-VN"/>
        </w:rPr>
      </w:pPr>
      <w:r w:rsidRPr="008460A7">
        <w:rPr>
          <w:sz w:val="26"/>
          <w:szCs w:val="26"/>
          <w:lang w:val="vi-VN"/>
        </w:rPr>
        <w:t xml:space="preserve">Thống nhất tổ chức các hoạt động giáo dục tăng cường, câu lạc bộ theo kế hoạch của nhà trường, có thu học phí trong năm học, gồm: </w:t>
      </w:r>
      <w:r w:rsidRPr="00C36943">
        <w:rPr>
          <w:sz w:val="26"/>
          <w:szCs w:val="26"/>
          <w:lang w:val="vi-VN"/>
        </w:rPr>
        <w:t>Tiếng Anh</w:t>
      </w:r>
      <w:r w:rsidRPr="008460A7">
        <w:rPr>
          <w:sz w:val="26"/>
          <w:szCs w:val="26"/>
          <w:lang w:val="vi-VN"/>
        </w:rPr>
        <w:t>; học bơi, kỹ năng sống Poki, Mỹ thuật, tin học, Đàn, thể</w:t>
      </w:r>
      <w:r>
        <w:rPr>
          <w:sz w:val="26"/>
          <w:szCs w:val="26"/>
          <w:lang w:val="vi-VN"/>
        </w:rPr>
        <w:t xml:space="preserve"> dục erobic, </w:t>
      </w:r>
      <w:r w:rsidRPr="008460A7">
        <w:rPr>
          <w:sz w:val="26"/>
          <w:szCs w:val="26"/>
          <w:lang w:val="vi-VN"/>
        </w:rPr>
        <w:t>…</w:t>
      </w:r>
    </w:p>
    <w:p w14:paraId="48E5FA56" w14:textId="77777777" w:rsidR="004E536F" w:rsidRDefault="004E536F" w:rsidP="004E536F">
      <w:pPr>
        <w:tabs>
          <w:tab w:val="left" w:pos="709"/>
          <w:tab w:val="left" w:pos="8260"/>
        </w:tabs>
        <w:spacing w:after="120"/>
        <w:jc w:val="both"/>
        <w:rPr>
          <w:sz w:val="26"/>
          <w:szCs w:val="26"/>
          <w:lang w:val="vi-VN"/>
        </w:rPr>
      </w:pPr>
      <w:r w:rsidRPr="008460A7">
        <w:rPr>
          <w:color w:val="FF0000"/>
          <w:sz w:val="26"/>
          <w:szCs w:val="26"/>
          <w:lang w:val="vi-VN"/>
        </w:rPr>
        <w:tab/>
      </w:r>
      <w:r w:rsidRPr="00C36943">
        <w:rPr>
          <w:sz w:val="26"/>
          <w:szCs w:val="26"/>
          <w:lang w:val="vi-VN"/>
        </w:rPr>
        <w:t>Chuyên môn rà soát chất lượng học sinh tháng 9</w:t>
      </w:r>
      <w:r w:rsidRPr="008460A7">
        <w:rPr>
          <w:sz w:val="26"/>
          <w:szCs w:val="26"/>
          <w:lang w:val="vi-VN"/>
        </w:rPr>
        <w:t>,</w:t>
      </w:r>
      <w:r w:rsidRPr="00C36943">
        <w:rPr>
          <w:sz w:val="26"/>
          <w:szCs w:val="26"/>
          <w:lang w:val="vi-VN"/>
        </w:rPr>
        <w:t xml:space="preserve"> giao</w:t>
      </w:r>
      <w:r w:rsidRPr="008460A7">
        <w:rPr>
          <w:sz w:val="26"/>
          <w:szCs w:val="26"/>
          <w:lang w:val="vi-VN"/>
        </w:rPr>
        <w:t xml:space="preserve"> và ký cam kết</w:t>
      </w:r>
      <w:r w:rsidRPr="00C36943">
        <w:rPr>
          <w:sz w:val="26"/>
          <w:szCs w:val="26"/>
          <w:lang w:val="vi-VN"/>
        </w:rPr>
        <w:t xml:space="preserve"> chất lượng giáo dục</w:t>
      </w:r>
      <w:r w:rsidRPr="008460A7">
        <w:rPr>
          <w:sz w:val="26"/>
          <w:szCs w:val="26"/>
          <w:lang w:val="vi-VN"/>
        </w:rPr>
        <w:t xml:space="preserve"> năm học</w:t>
      </w:r>
      <w:r w:rsidRPr="00C36943">
        <w:rPr>
          <w:sz w:val="26"/>
          <w:szCs w:val="26"/>
          <w:lang w:val="vi-VN"/>
        </w:rPr>
        <w:t xml:space="preserve"> 202</w:t>
      </w:r>
      <w:r>
        <w:rPr>
          <w:sz w:val="26"/>
          <w:szCs w:val="26"/>
          <w:lang w:val="vi-VN"/>
        </w:rPr>
        <w:t xml:space="preserve">5 </w:t>
      </w:r>
      <w:r w:rsidRPr="00C36943">
        <w:rPr>
          <w:sz w:val="26"/>
          <w:szCs w:val="26"/>
          <w:lang w:val="vi-VN"/>
        </w:rPr>
        <w:t>-</w:t>
      </w:r>
      <w:r>
        <w:rPr>
          <w:sz w:val="26"/>
          <w:szCs w:val="26"/>
          <w:lang w:val="vi-VN"/>
        </w:rPr>
        <w:t xml:space="preserve"> </w:t>
      </w:r>
      <w:r w:rsidRPr="00C36943">
        <w:rPr>
          <w:sz w:val="26"/>
          <w:szCs w:val="26"/>
          <w:lang w:val="vi-VN"/>
        </w:rPr>
        <w:t>202</w:t>
      </w:r>
      <w:r>
        <w:rPr>
          <w:sz w:val="26"/>
          <w:szCs w:val="26"/>
          <w:lang w:val="vi-VN"/>
        </w:rPr>
        <w:t>6</w:t>
      </w:r>
      <w:r w:rsidRPr="00C36943">
        <w:rPr>
          <w:sz w:val="26"/>
          <w:szCs w:val="26"/>
          <w:lang w:val="vi-VN"/>
        </w:rPr>
        <w:t>.</w:t>
      </w:r>
    </w:p>
    <w:p w14:paraId="24615718" w14:textId="77777777" w:rsidR="00F00E24" w:rsidRPr="00F00E24" w:rsidRDefault="00F00E24" w:rsidP="00F00E24">
      <w:pPr>
        <w:spacing w:line="312" w:lineRule="auto"/>
        <w:ind w:right="-5" w:firstLine="720"/>
        <w:jc w:val="both"/>
        <w:rPr>
          <w:sz w:val="26"/>
          <w:szCs w:val="26"/>
          <w:lang w:val="pt-BR"/>
        </w:rPr>
      </w:pPr>
      <w:r w:rsidRPr="00F00E24">
        <w:rPr>
          <w:sz w:val="26"/>
          <w:szCs w:val="26"/>
          <w:lang w:val="pt-BR"/>
        </w:rPr>
        <w:t>Chỉ đạo các tổ chuyên môn xây dựng KHGD tổ chi tiết, cụ thể, sát với thực tế năm học; đăng ký các chỉ tiêu từng môn học, HĐGD và năng lực, phẩm chất.</w:t>
      </w:r>
    </w:p>
    <w:p w14:paraId="45570C49" w14:textId="59C5D28E" w:rsidR="00F00E24" w:rsidRDefault="00F00E24" w:rsidP="00F00E24">
      <w:pPr>
        <w:spacing w:line="312" w:lineRule="auto"/>
        <w:ind w:firstLine="720"/>
        <w:jc w:val="both"/>
        <w:rPr>
          <w:sz w:val="26"/>
          <w:szCs w:val="28"/>
          <w:lang w:val="vi-VN"/>
        </w:rPr>
      </w:pPr>
      <w:r w:rsidRPr="00F00E24">
        <w:rPr>
          <w:sz w:val="26"/>
          <w:szCs w:val="26"/>
          <w:lang w:val="pt-BR"/>
        </w:rPr>
        <w:t xml:space="preserve"> Tổ chuyên môn xây dựng kế hoạch chuyên đề năm học; lưu ý các chuyên đề thực hiện tốt chương trình giáo dục phổ thông 2018.</w:t>
      </w:r>
      <w:r w:rsidRPr="00F00E24">
        <w:rPr>
          <w:sz w:val="26"/>
          <w:szCs w:val="28"/>
          <w:lang w:val="pt-BR"/>
        </w:rPr>
        <w:t xml:space="preserve"> </w:t>
      </w:r>
      <w:r w:rsidR="00DA1B9E">
        <w:rPr>
          <w:sz w:val="26"/>
          <w:szCs w:val="28"/>
          <w:lang w:val="pt-BR"/>
        </w:rPr>
        <w:t xml:space="preserve">Các tổ </w:t>
      </w:r>
      <w:r w:rsidRPr="00F00E24">
        <w:rPr>
          <w:sz w:val="26"/>
          <w:szCs w:val="28"/>
          <w:lang w:val="pt-BR"/>
        </w:rPr>
        <w:t xml:space="preserve">xây dựng kế hoạch chi tiết và thực hiện sớm bắt đầu từ  tháng </w:t>
      </w:r>
      <w:r w:rsidR="00DA1B9E">
        <w:rPr>
          <w:sz w:val="26"/>
          <w:szCs w:val="28"/>
          <w:lang w:val="pt-BR"/>
        </w:rPr>
        <w:t>9 theo thứ tự bốc thăm</w:t>
      </w:r>
      <w:r w:rsidRPr="00F00E24">
        <w:rPr>
          <w:sz w:val="26"/>
          <w:szCs w:val="28"/>
          <w:lang w:val="pt-BR"/>
        </w:rPr>
        <w:t>.</w:t>
      </w:r>
    </w:p>
    <w:p w14:paraId="4015F9E4" w14:textId="77777777" w:rsidR="0025240F" w:rsidRDefault="0025240F" w:rsidP="0025240F">
      <w:pPr>
        <w:spacing w:line="312" w:lineRule="auto"/>
        <w:ind w:firstLine="720"/>
        <w:jc w:val="both"/>
        <w:rPr>
          <w:sz w:val="26"/>
          <w:szCs w:val="28"/>
          <w:lang w:val="vi-VN"/>
        </w:rPr>
      </w:pPr>
      <w:r w:rsidRPr="00F00E24">
        <w:rPr>
          <w:sz w:val="26"/>
          <w:szCs w:val="28"/>
          <w:lang w:val="pt-BR"/>
        </w:rPr>
        <w:t xml:space="preserve">Sinh hoạt tổ khối chuyên môn </w:t>
      </w:r>
      <w:r>
        <w:rPr>
          <w:sz w:val="26"/>
          <w:szCs w:val="28"/>
          <w:lang w:val="pt-BR"/>
        </w:rPr>
        <w:t>chuyên sâu</w:t>
      </w:r>
      <w:r w:rsidRPr="00F00E24">
        <w:rPr>
          <w:sz w:val="26"/>
          <w:szCs w:val="28"/>
          <w:lang w:val="pt-BR"/>
        </w:rPr>
        <w:t>, tập trung trao đổi, thảo luận tháo gỡ những khó khăn, vướng mắc. Đặc biệt soạn giảng, phương pháp dạy học theo hướng phát triển năng lực, phẩm chất cho học sinh</w:t>
      </w:r>
      <w:r>
        <w:rPr>
          <w:sz w:val="26"/>
          <w:szCs w:val="28"/>
          <w:lang w:val="pt-BR"/>
        </w:rPr>
        <w:t>; cập nhật địa danh mới trong môn Lịch sử và Địa lý.</w:t>
      </w:r>
    </w:p>
    <w:p w14:paraId="69967211" w14:textId="77777777" w:rsidR="0025240F" w:rsidRDefault="0025240F" w:rsidP="0025240F">
      <w:pPr>
        <w:spacing w:after="120"/>
        <w:ind w:firstLine="720"/>
        <w:jc w:val="both"/>
        <w:rPr>
          <w:sz w:val="26"/>
          <w:szCs w:val="26"/>
          <w:lang w:val="vi-VN"/>
        </w:rPr>
      </w:pPr>
      <w:r>
        <w:rPr>
          <w:sz w:val="26"/>
          <w:szCs w:val="26"/>
          <w:lang w:val="vi-VN"/>
        </w:rPr>
        <w:t xml:space="preserve">Các tổ Hội nghị viên chức cấp tổ, xây dựng chỉ tiêu năm học chuẩn bị </w:t>
      </w:r>
      <w:r w:rsidRPr="008460A7">
        <w:rPr>
          <w:sz w:val="26"/>
          <w:szCs w:val="26"/>
          <w:lang w:val="vi-VN"/>
        </w:rPr>
        <w:t>tổ</w:t>
      </w:r>
      <w:r>
        <w:rPr>
          <w:sz w:val="26"/>
          <w:szCs w:val="26"/>
          <w:lang w:val="vi-VN"/>
        </w:rPr>
        <w:t xml:space="preserve"> chức</w:t>
      </w:r>
      <w:r w:rsidRPr="008460A7">
        <w:rPr>
          <w:sz w:val="26"/>
          <w:szCs w:val="26"/>
          <w:lang w:val="vi-VN"/>
        </w:rPr>
        <w:t xml:space="preserve"> tốt công tác hội nghị VC-NLĐ năm học 202</w:t>
      </w:r>
      <w:r>
        <w:rPr>
          <w:sz w:val="26"/>
          <w:szCs w:val="26"/>
          <w:lang w:val="vi-VN"/>
        </w:rPr>
        <w:t>5</w:t>
      </w:r>
      <w:r w:rsidRPr="008460A7">
        <w:rPr>
          <w:sz w:val="26"/>
          <w:szCs w:val="26"/>
          <w:lang w:val="vi-VN"/>
        </w:rPr>
        <w:t xml:space="preserve"> – 202</w:t>
      </w:r>
      <w:r>
        <w:rPr>
          <w:sz w:val="26"/>
          <w:szCs w:val="26"/>
          <w:lang w:val="vi-VN"/>
        </w:rPr>
        <w:t>6</w:t>
      </w:r>
      <w:r w:rsidRPr="008460A7">
        <w:rPr>
          <w:sz w:val="26"/>
          <w:szCs w:val="26"/>
          <w:lang w:val="vi-VN"/>
        </w:rPr>
        <w:t>.</w:t>
      </w:r>
    </w:p>
    <w:p w14:paraId="377F1AD2" w14:textId="77777777" w:rsidR="00F00E24" w:rsidRDefault="00F00E24" w:rsidP="00F00E24">
      <w:pPr>
        <w:spacing w:line="312" w:lineRule="auto"/>
        <w:ind w:right="-5" w:firstLine="720"/>
        <w:jc w:val="both"/>
        <w:rPr>
          <w:sz w:val="26"/>
          <w:szCs w:val="26"/>
          <w:lang w:val="vi-VN"/>
        </w:rPr>
      </w:pPr>
      <w:r w:rsidRPr="00F00E24">
        <w:rPr>
          <w:sz w:val="26"/>
          <w:szCs w:val="26"/>
          <w:lang w:val="pt-BR"/>
        </w:rPr>
        <w:t>Giáo viên xây dựng kế hoạch môn học và hoạt động giáo dục. Các tổ thống nhất, tổng hợp và gửi về chuyên môn.</w:t>
      </w:r>
    </w:p>
    <w:p w14:paraId="7F740DE5" w14:textId="77777777" w:rsidR="0025240F" w:rsidRPr="00F00E24" w:rsidRDefault="0025240F" w:rsidP="0025240F">
      <w:pPr>
        <w:spacing w:line="312" w:lineRule="auto"/>
        <w:ind w:firstLine="720"/>
        <w:jc w:val="both"/>
        <w:rPr>
          <w:sz w:val="26"/>
          <w:szCs w:val="28"/>
          <w:lang w:val="pt-BR"/>
        </w:rPr>
      </w:pPr>
      <w:r w:rsidRPr="00F00E24">
        <w:rPr>
          <w:sz w:val="26"/>
          <w:szCs w:val="26"/>
          <w:lang w:val="pt-BR"/>
        </w:rPr>
        <w:t>GV chủ nhiệm ổn định nề nếp lớp; tổ chức cho học sinh đăng ký học các môn tăng cường</w:t>
      </w:r>
      <w:r>
        <w:rPr>
          <w:sz w:val="26"/>
          <w:szCs w:val="26"/>
          <w:lang w:val="pt-BR"/>
        </w:rPr>
        <w:t>.</w:t>
      </w:r>
    </w:p>
    <w:p w14:paraId="2246176F" w14:textId="77777777" w:rsidR="0025240F" w:rsidRDefault="0025240F" w:rsidP="0025240F">
      <w:pPr>
        <w:spacing w:line="312" w:lineRule="auto"/>
        <w:ind w:firstLine="720"/>
        <w:jc w:val="both"/>
        <w:rPr>
          <w:sz w:val="26"/>
          <w:szCs w:val="28"/>
          <w:lang w:val="vi-VN"/>
        </w:rPr>
      </w:pPr>
      <w:r w:rsidRPr="00F00E24">
        <w:rPr>
          <w:sz w:val="26"/>
          <w:szCs w:val="28"/>
          <w:lang w:val="pt-BR"/>
        </w:rPr>
        <w:lastRenderedPageBreak/>
        <w:t>GV lập DSHS lớp, lưu ý địa chỉ ghi cụ thể xóm để phục vụ cho công tác điều tra phổ cập được dễ dàng.</w:t>
      </w:r>
    </w:p>
    <w:p w14:paraId="5C43E3F2" w14:textId="71BC76D0" w:rsidR="00F00E24" w:rsidRDefault="00F00E24" w:rsidP="00F00E24">
      <w:pPr>
        <w:spacing w:line="312" w:lineRule="auto"/>
        <w:ind w:firstLine="720"/>
        <w:jc w:val="both"/>
        <w:rPr>
          <w:sz w:val="26"/>
          <w:szCs w:val="26"/>
          <w:lang w:val="vi-VN"/>
        </w:rPr>
      </w:pPr>
      <w:r w:rsidRPr="00F00E24">
        <w:rPr>
          <w:sz w:val="26"/>
          <w:szCs w:val="28"/>
          <w:lang w:val="pt-BR"/>
        </w:rPr>
        <w:t xml:space="preserve">Rà soát lập danh sách học sinh còn hạn chế, học sinh năng khiếu; </w:t>
      </w:r>
      <w:r w:rsidR="00EC25D5">
        <w:rPr>
          <w:sz w:val="26"/>
          <w:szCs w:val="28"/>
          <w:lang w:val="vi-VN"/>
        </w:rPr>
        <w:t xml:space="preserve">xây dựng kế hoạch dạy học riêng cho đối tượng học sinh khuyết tật học hòa nhập (phối hợp gv chuyên và gvcn). </w:t>
      </w:r>
      <w:r w:rsidRPr="00F00E24">
        <w:rPr>
          <w:sz w:val="26"/>
          <w:szCs w:val="26"/>
          <w:lang w:val="pt-BR"/>
        </w:rPr>
        <w:t>Yêu cầu các GV thực hiện nghiêm túc có chất lượng công tác giảng dạy. Nghiên cứu bài dạy theo h</w:t>
      </w:r>
      <w:r w:rsidRPr="00814B1F">
        <w:rPr>
          <w:sz w:val="26"/>
          <w:szCs w:val="26"/>
          <w:lang w:val="vi-VN"/>
        </w:rPr>
        <w:t>ướng đổi mới, chú trọng soạn giảng theo đối tượng HS và theo chuẩn kiến thức kĩ năng</w:t>
      </w:r>
      <w:r w:rsidRPr="00F00E24">
        <w:rPr>
          <w:sz w:val="26"/>
          <w:szCs w:val="26"/>
          <w:lang w:val="pt-BR"/>
        </w:rPr>
        <w:t>, lồng ghép GD KNS và BVMT, QPAN; vận dụng STEM, GDDP vào dạy học.</w:t>
      </w:r>
    </w:p>
    <w:p w14:paraId="778FF302" w14:textId="77777777" w:rsidR="004E536F" w:rsidRPr="00F4277C" w:rsidRDefault="004E536F" w:rsidP="004E536F">
      <w:pPr>
        <w:spacing w:after="120"/>
        <w:ind w:firstLine="720"/>
        <w:jc w:val="both"/>
        <w:rPr>
          <w:sz w:val="28"/>
          <w:szCs w:val="28"/>
          <w:lang w:val="vi-VN"/>
        </w:rPr>
      </w:pPr>
      <w:r w:rsidRPr="00F4277C">
        <w:rPr>
          <w:sz w:val="28"/>
          <w:szCs w:val="28"/>
          <w:lang w:val="vi-VN"/>
        </w:rPr>
        <w:t>Giáo viên thực hiện tốt công tác trang trí lớp học, luôn nhắc nhở học sinh thực hiện tốt các nề nếp học tập, đồng phục, chuẩn bị đầy đủ ĐDHT, sách, vở của học sinh, vệ sinh cá nhân, vệ sinh trường lớp; thực hiện nội quy lớp học, nội quy trường học, nội quy sử dụng nhà vệ sinh, an toàn trường học, giáo dục kỹ năng sống của học sinh, ...</w:t>
      </w:r>
    </w:p>
    <w:p w14:paraId="338C9C2C" w14:textId="77777777" w:rsidR="00F00E24" w:rsidRPr="00F4277C" w:rsidRDefault="00F00E24" w:rsidP="00F00E24">
      <w:pPr>
        <w:spacing w:line="312" w:lineRule="auto"/>
        <w:ind w:right="-5"/>
        <w:jc w:val="both"/>
        <w:rPr>
          <w:b/>
          <w:bCs/>
          <w:sz w:val="28"/>
          <w:szCs w:val="28"/>
          <w:lang w:val="pt-BR"/>
        </w:rPr>
      </w:pPr>
      <w:r w:rsidRPr="00F4277C">
        <w:rPr>
          <w:sz w:val="28"/>
          <w:szCs w:val="28"/>
          <w:lang w:val="pt-BR"/>
        </w:rPr>
        <w:tab/>
      </w:r>
      <w:r w:rsidRPr="00F4277C">
        <w:rPr>
          <w:b/>
          <w:bCs/>
          <w:sz w:val="28"/>
          <w:szCs w:val="28"/>
          <w:lang w:val="pt-BR"/>
        </w:rPr>
        <w:t>3. Công tác khác:</w:t>
      </w:r>
    </w:p>
    <w:p w14:paraId="1BE2A05B" w14:textId="77777777" w:rsidR="004E536F" w:rsidRPr="00F4277C" w:rsidRDefault="00F00E24" w:rsidP="004E536F">
      <w:pPr>
        <w:tabs>
          <w:tab w:val="left" w:pos="709"/>
          <w:tab w:val="left" w:pos="8260"/>
        </w:tabs>
        <w:spacing w:after="120"/>
        <w:jc w:val="both"/>
        <w:rPr>
          <w:sz w:val="28"/>
          <w:szCs w:val="28"/>
          <w:lang w:val="vi-VN"/>
        </w:rPr>
      </w:pPr>
      <w:r w:rsidRPr="00F4277C">
        <w:rPr>
          <w:sz w:val="28"/>
          <w:szCs w:val="28"/>
          <w:lang w:val="pt-BR"/>
        </w:rPr>
        <w:tab/>
      </w:r>
      <w:r w:rsidR="004E536F" w:rsidRPr="00F4277C">
        <w:rPr>
          <w:sz w:val="28"/>
          <w:szCs w:val="28"/>
          <w:lang w:val="vi-VN"/>
        </w:rPr>
        <w:t>Bình xét gương điển hình tiên tiến giai đoạn 2020-2025 theo văn bản số 240/UBND-VHXH.</w:t>
      </w:r>
    </w:p>
    <w:p w14:paraId="345014FC" w14:textId="602E87FE" w:rsidR="00F00E24" w:rsidRPr="00F4277C" w:rsidRDefault="00F00E24" w:rsidP="004E536F">
      <w:pPr>
        <w:spacing w:line="312" w:lineRule="auto"/>
        <w:ind w:right="-5" w:firstLine="720"/>
        <w:jc w:val="both"/>
        <w:rPr>
          <w:sz w:val="28"/>
          <w:szCs w:val="30"/>
          <w:lang w:val="pt-BR"/>
        </w:rPr>
      </w:pPr>
      <w:r w:rsidRPr="00F4277C">
        <w:rPr>
          <w:sz w:val="28"/>
          <w:szCs w:val="30"/>
          <w:lang w:val="pt-BR"/>
        </w:rPr>
        <w:t>Hoàn thành điều tra, tổng hợp phổ cập theo 6 thôn (hoàn thành trước 1</w:t>
      </w:r>
      <w:r w:rsidR="00E772BF" w:rsidRPr="00F4277C">
        <w:rPr>
          <w:sz w:val="28"/>
          <w:szCs w:val="30"/>
          <w:lang w:val="pt-BR"/>
        </w:rPr>
        <w:t>3</w:t>
      </w:r>
      <w:r w:rsidRPr="00F4277C">
        <w:rPr>
          <w:sz w:val="28"/>
          <w:szCs w:val="30"/>
          <w:lang w:val="pt-BR"/>
        </w:rPr>
        <w:t xml:space="preserve">/9); </w:t>
      </w:r>
    </w:p>
    <w:p w14:paraId="7F41C895" w14:textId="77777777" w:rsidR="00F00E24" w:rsidRPr="00F4277C" w:rsidRDefault="00F00E24" w:rsidP="00F00E24">
      <w:pPr>
        <w:spacing w:line="312" w:lineRule="auto"/>
        <w:ind w:right="-5"/>
        <w:jc w:val="both"/>
        <w:rPr>
          <w:sz w:val="28"/>
          <w:szCs w:val="30"/>
          <w:lang w:val="pt-BR"/>
        </w:rPr>
      </w:pPr>
      <w:r w:rsidRPr="00F4277C">
        <w:rPr>
          <w:sz w:val="28"/>
          <w:szCs w:val="30"/>
          <w:lang w:val="pt-BR"/>
        </w:rPr>
        <w:tab/>
        <w:t>Rà soát số liệu phổ cập, in báo cáo các biểu mẫu tiểu học, rà soát phiếu điều tra cơ bản, in danh sách trẻ theo từng độ tuổi, danh sách lớp, vào sổ đăng bộ HS mới tuyển, cập nhật kịp thời HS chuyển đến, chuyển đi,….</w:t>
      </w:r>
    </w:p>
    <w:p w14:paraId="19B8EF72" w14:textId="77777777" w:rsidR="00F00E24" w:rsidRPr="00F4277C" w:rsidRDefault="00F00E24" w:rsidP="00F00E24">
      <w:pPr>
        <w:spacing w:line="312" w:lineRule="auto"/>
        <w:ind w:right="-5" w:firstLine="720"/>
        <w:jc w:val="both"/>
        <w:rPr>
          <w:sz w:val="28"/>
          <w:szCs w:val="28"/>
          <w:lang w:val="pt-BR"/>
        </w:rPr>
      </w:pPr>
      <w:r w:rsidRPr="00F4277C">
        <w:rPr>
          <w:sz w:val="28"/>
          <w:szCs w:val="28"/>
          <w:lang w:val="pt-BR"/>
        </w:rPr>
        <w:t xml:space="preserve">Cán bộ y tế phối hợp với GVCN tiếp tục tuyên truyền cho HS, phụ huynh về phòng chống bệnh sốt xuất huyết, chân tay miệng; cân, đo cho HS lấy số liệu đầu năm. </w:t>
      </w:r>
    </w:p>
    <w:p w14:paraId="66C6B0DE" w14:textId="77777777" w:rsidR="00F00E24" w:rsidRPr="00F4277C" w:rsidRDefault="00F00E24" w:rsidP="00F00E24">
      <w:pPr>
        <w:spacing w:line="312" w:lineRule="auto"/>
        <w:ind w:right="-5" w:firstLine="720"/>
        <w:jc w:val="both"/>
        <w:rPr>
          <w:sz w:val="28"/>
          <w:szCs w:val="30"/>
          <w:lang w:val="pt-BR"/>
        </w:rPr>
      </w:pPr>
      <w:r w:rsidRPr="00F4277C">
        <w:rPr>
          <w:sz w:val="28"/>
          <w:szCs w:val="28"/>
          <w:lang w:val="pt-BR"/>
        </w:rPr>
        <w:t>Cán bộ thư viện giới thiệu sách cho GV, HS; tổ chức mở cửa cho học sinh lên đọc sách theo lịch cụ thể.</w:t>
      </w:r>
    </w:p>
    <w:p w14:paraId="6F7C2749" w14:textId="77777777" w:rsidR="00F00E24" w:rsidRPr="00F4277C" w:rsidRDefault="00F00E24" w:rsidP="00F00E24">
      <w:pPr>
        <w:spacing w:line="312" w:lineRule="auto"/>
        <w:ind w:right="-5"/>
        <w:jc w:val="both"/>
        <w:rPr>
          <w:sz w:val="28"/>
          <w:szCs w:val="28"/>
          <w:lang w:val="pt-BR"/>
        </w:rPr>
      </w:pPr>
    </w:p>
    <w:p w14:paraId="08FC1847" w14:textId="77777777" w:rsidR="00F00E24" w:rsidRPr="00F0174B" w:rsidRDefault="00F00E24" w:rsidP="00F00E24">
      <w:pPr>
        <w:spacing w:line="312" w:lineRule="auto"/>
        <w:ind w:left="5280" w:firstLine="480"/>
        <w:jc w:val="both"/>
        <w:rPr>
          <w:b/>
          <w:sz w:val="26"/>
          <w:szCs w:val="26"/>
          <w:lang w:val="pt-BR"/>
        </w:rPr>
      </w:pPr>
      <w:r w:rsidRPr="00F00E24">
        <w:rPr>
          <w:sz w:val="26"/>
          <w:szCs w:val="26"/>
          <w:lang w:val="pt-BR"/>
        </w:rPr>
        <w:t>KT. HIỆU TRƯỞNG</w:t>
      </w:r>
      <w:r w:rsidRPr="00F00E24">
        <w:rPr>
          <w:sz w:val="26"/>
          <w:szCs w:val="26"/>
          <w:lang w:val="pt-BR"/>
        </w:rPr>
        <w:tab/>
      </w:r>
      <w:r w:rsidRPr="00F00E24">
        <w:rPr>
          <w:sz w:val="26"/>
          <w:szCs w:val="26"/>
          <w:lang w:val="pt-BR"/>
        </w:rPr>
        <w:tab/>
      </w:r>
      <w:r w:rsidRPr="00F0174B">
        <w:rPr>
          <w:b/>
          <w:bCs/>
          <w:iCs/>
          <w:sz w:val="26"/>
          <w:szCs w:val="26"/>
          <w:lang w:val="pt-BR"/>
        </w:rPr>
        <w:t>PHÓ</w:t>
      </w:r>
      <w:r w:rsidRPr="00F0174B">
        <w:rPr>
          <w:b/>
          <w:bCs/>
          <w:i/>
          <w:iCs/>
          <w:sz w:val="26"/>
          <w:szCs w:val="26"/>
          <w:lang w:val="pt-BR"/>
        </w:rPr>
        <w:t xml:space="preserve"> </w:t>
      </w:r>
      <w:r w:rsidRPr="00F0174B">
        <w:rPr>
          <w:b/>
          <w:sz w:val="26"/>
          <w:szCs w:val="26"/>
          <w:lang w:val="pt-BR"/>
        </w:rPr>
        <w:t>HIỆU TRƯỞNG</w:t>
      </w:r>
    </w:p>
    <w:p w14:paraId="4A3C1FE7" w14:textId="77777777" w:rsidR="00F00E24" w:rsidRDefault="00F00E24" w:rsidP="00F00E24">
      <w:pPr>
        <w:spacing w:line="312" w:lineRule="auto"/>
        <w:jc w:val="both"/>
        <w:rPr>
          <w:lang w:val="pt-BR"/>
        </w:rPr>
      </w:pPr>
    </w:p>
    <w:p w14:paraId="7FA0BF06" w14:textId="77777777" w:rsidR="00F00E24" w:rsidRDefault="00F00E24" w:rsidP="00F00E24">
      <w:pPr>
        <w:spacing w:line="312" w:lineRule="auto"/>
        <w:jc w:val="both"/>
        <w:rPr>
          <w:lang w:val="pt-BR"/>
        </w:rPr>
      </w:pPr>
    </w:p>
    <w:p w14:paraId="54CD4EC7" w14:textId="77777777" w:rsidR="00F00E24" w:rsidRDefault="00F00E24" w:rsidP="00F00E24">
      <w:pPr>
        <w:spacing w:line="312" w:lineRule="auto"/>
        <w:jc w:val="both"/>
        <w:rPr>
          <w:lang w:val="pt-BR"/>
        </w:rPr>
      </w:pPr>
    </w:p>
    <w:p w14:paraId="6353FD09" w14:textId="77777777" w:rsidR="00F00E24" w:rsidRPr="002E099E" w:rsidRDefault="00F00E24" w:rsidP="00F00E24">
      <w:pPr>
        <w:spacing w:line="312" w:lineRule="auto"/>
        <w:jc w:val="both"/>
        <w:rPr>
          <w:b/>
          <w:sz w:val="26"/>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 xml:space="preserve">        </w:t>
      </w:r>
      <w:r w:rsidRPr="00734A63">
        <w:rPr>
          <w:b/>
          <w:sz w:val="26"/>
          <w:lang w:val="pt-BR"/>
        </w:rPr>
        <w:t>Cấn Thị Hằng</w:t>
      </w:r>
    </w:p>
    <w:p w14:paraId="281F2CD2" w14:textId="77777777" w:rsidR="00F00E24" w:rsidRDefault="00F00E24" w:rsidP="00F00E24">
      <w:pPr>
        <w:jc w:val="both"/>
        <w:rPr>
          <w:lang w:val="pt-BR"/>
        </w:rPr>
      </w:pPr>
    </w:p>
    <w:p w14:paraId="4F073301" w14:textId="77777777" w:rsidR="00F00E24" w:rsidRDefault="00F00E24" w:rsidP="00F00E24">
      <w:pPr>
        <w:jc w:val="both"/>
        <w:rPr>
          <w:lang w:val="pt-BR"/>
        </w:rPr>
      </w:pPr>
    </w:p>
    <w:p w14:paraId="623C8879" w14:textId="77777777" w:rsidR="00F00E24" w:rsidRDefault="00F00E24" w:rsidP="00F00E24">
      <w:pPr>
        <w:jc w:val="both"/>
        <w:rPr>
          <w:lang w:val="pt-BR"/>
        </w:rPr>
      </w:pPr>
    </w:p>
    <w:p w14:paraId="474C855D" w14:textId="77777777" w:rsidR="00F00E24" w:rsidRDefault="00F00E24" w:rsidP="00F00E24">
      <w:pPr>
        <w:jc w:val="both"/>
        <w:rPr>
          <w:lang w:val="pt-BR"/>
        </w:rPr>
      </w:pPr>
    </w:p>
    <w:p w14:paraId="5DA520D7" w14:textId="77777777" w:rsidR="00F00E24" w:rsidRDefault="00F00E24" w:rsidP="00F00E24">
      <w:pPr>
        <w:jc w:val="both"/>
        <w:rPr>
          <w:lang w:val="pt-BR"/>
        </w:rPr>
      </w:pPr>
    </w:p>
    <w:p w14:paraId="2AD1C18E" w14:textId="77777777" w:rsidR="00F00E24" w:rsidRPr="005A5594" w:rsidRDefault="00F00E24" w:rsidP="00F00E24">
      <w:pPr>
        <w:jc w:val="both"/>
        <w:rPr>
          <w:b/>
          <w:bCs/>
          <w:sz w:val="26"/>
          <w:szCs w:val="26"/>
          <w:lang w:val="pt-BR"/>
        </w:rPr>
      </w:pPr>
      <w:r w:rsidRPr="00966B60">
        <w:rPr>
          <w:lang w:val="pt-BR"/>
        </w:rPr>
        <w:lastRenderedPageBreak/>
        <w:t xml:space="preserve">UBND HUYỆN LÂM </w:t>
      </w:r>
      <w:r w:rsidRPr="00966B60">
        <w:rPr>
          <w:bCs/>
          <w:lang w:val="pt-BR"/>
        </w:rPr>
        <w:t>HÀ</w:t>
      </w:r>
      <w:r w:rsidRPr="005A5594">
        <w:rPr>
          <w:b/>
          <w:bCs/>
          <w:sz w:val="26"/>
          <w:szCs w:val="26"/>
          <w:lang w:val="pt-BR"/>
        </w:rPr>
        <w:t xml:space="preserve">     </w:t>
      </w:r>
      <w:r>
        <w:rPr>
          <w:b/>
          <w:bCs/>
          <w:sz w:val="26"/>
          <w:szCs w:val="26"/>
          <w:lang w:val="pt-BR"/>
        </w:rPr>
        <w:t xml:space="preserve">    </w:t>
      </w:r>
      <w:r w:rsidRPr="005A5594">
        <w:rPr>
          <w:b/>
          <w:bCs/>
          <w:sz w:val="26"/>
          <w:szCs w:val="26"/>
          <w:lang w:val="pt-BR"/>
        </w:rPr>
        <w:t xml:space="preserve">LỊCH THỰC HIỆN KH </w:t>
      </w:r>
      <w:r>
        <w:rPr>
          <w:b/>
          <w:bCs/>
          <w:sz w:val="26"/>
          <w:szCs w:val="26"/>
          <w:lang w:val="pt-BR"/>
        </w:rPr>
        <w:t xml:space="preserve">GIÁO DỤC </w:t>
      </w:r>
      <w:r w:rsidRPr="005A5594">
        <w:rPr>
          <w:b/>
          <w:bCs/>
          <w:sz w:val="26"/>
          <w:szCs w:val="26"/>
          <w:lang w:val="pt-BR"/>
        </w:rPr>
        <w:t xml:space="preserve">THÁNG </w:t>
      </w:r>
      <w:r>
        <w:rPr>
          <w:b/>
          <w:bCs/>
          <w:sz w:val="26"/>
          <w:szCs w:val="26"/>
          <w:lang w:val="pt-BR"/>
        </w:rPr>
        <w:t>9</w:t>
      </w:r>
      <w:r w:rsidRPr="005A5594">
        <w:rPr>
          <w:b/>
          <w:bCs/>
          <w:sz w:val="26"/>
          <w:szCs w:val="26"/>
          <w:lang w:val="pt-BR"/>
        </w:rPr>
        <w:t xml:space="preserve">                                         </w:t>
      </w:r>
    </w:p>
    <w:p w14:paraId="4BFB3F06" w14:textId="77777777" w:rsidR="00F00E24" w:rsidRDefault="00F00E24" w:rsidP="00F00E24">
      <w:pPr>
        <w:jc w:val="both"/>
        <w:rPr>
          <w:b/>
          <w:bCs/>
          <w:sz w:val="26"/>
          <w:szCs w:val="26"/>
        </w:rPr>
      </w:pPr>
      <w:r>
        <w:rPr>
          <w:b/>
          <w:bCs/>
          <w:sz w:val="26"/>
          <w:szCs w:val="26"/>
        </w:rPr>
        <w:t xml:space="preserve">TRƯỜNG TH TÂN HÀ I      </w:t>
      </w:r>
      <w:r>
        <w:rPr>
          <w:b/>
          <w:bCs/>
          <w:sz w:val="26"/>
          <w:szCs w:val="26"/>
        </w:rPr>
        <w:tab/>
      </w:r>
      <w:r>
        <w:rPr>
          <w:b/>
          <w:bCs/>
          <w:sz w:val="26"/>
          <w:szCs w:val="26"/>
        </w:rPr>
        <w:tab/>
        <w:t xml:space="preserve">    NĂM HỌC 2024 – 2025</w:t>
      </w:r>
    </w:p>
    <w:p w14:paraId="00ADAC3D" w14:textId="0E7C860F" w:rsidR="00F00E24" w:rsidRDefault="00F00E24" w:rsidP="00F00E24">
      <w:pPr>
        <w:tabs>
          <w:tab w:val="left" w:pos="5460"/>
        </w:tabs>
        <w:jc w:val="both"/>
        <w:rPr>
          <w:b/>
          <w:bCs/>
          <w:sz w:val="26"/>
          <w:szCs w:val="26"/>
        </w:rPr>
      </w:pPr>
      <w:r>
        <w:rPr>
          <w:noProof/>
        </w:rPr>
        <mc:AlternateContent>
          <mc:Choice Requires="wps">
            <w:drawing>
              <wp:anchor distT="0" distB="0" distL="114300" distR="114300" simplePos="0" relativeHeight="251664384" behindDoc="0" locked="0" layoutInCell="1" allowOverlap="1" wp14:anchorId="5D0916B3" wp14:editId="01E377EE">
                <wp:simplePos x="0" y="0"/>
                <wp:positionH relativeFrom="column">
                  <wp:posOffset>3314700</wp:posOffset>
                </wp:positionH>
                <wp:positionV relativeFrom="paragraph">
                  <wp:posOffset>77470</wp:posOffset>
                </wp:positionV>
                <wp:extent cx="1143000" cy="0"/>
                <wp:effectExtent l="9525" t="10795" r="9525" b="8255"/>
                <wp:wrapNone/>
                <wp:docPr id="1813122659"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5032" id="Đường nối Thẳng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1pt" to="35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"/>
            </w:pict>
          </mc:Fallback>
        </mc:AlternateContent>
      </w:r>
      <w:r>
        <w:rPr>
          <w:noProof/>
        </w:rPr>
        <mc:AlternateContent>
          <mc:Choice Requires="wps">
            <w:drawing>
              <wp:anchor distT="0" distB="0" distL="114300" distR="114300" simplePos="0" relativeHeight="251663360" behindDoc="0" locked="0" layoutInCell="1" allowOverlap="1" wp14:anchorId="40B8C5B1" wp14:editId="524C8100">
                <wp:simplePos x="0" y="0"/>
                <wp:positionH relativeFrom="column">
                  <wp:posOffset>571500</wp:posOffset>
                </wp:positionH>
                <wp:positionV relativeFrom="paragraph">
                  <wp:posOffset>77470</wp:posOffset>
                </wp:positionV>
                <wp:extent cx="914400" cy="0"/>
                <wp:effectExtent l="9525" t="10795" r="9525" b="8255"/>
                <wp:wrapNone/>
                <wp:docPr id="155399770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971C4" id="Đường nối Thẳng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"/>
            </w:pict>
          </mc:Fallback>
        </mc:AlternateContent>
      </w:r>
      <w:r>
        <w:rPr>
          <w:b/>
          <w:bCs/>
          <w:sz w:val="26"/>
          <w:szCs w:val="26"/>
        </w:rPr>
        <w:tab/>
      </w:r>
    </w:p>
    <w:tbl>
      <w:tblPr>
        <w:tblW w:w="94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3369"/>
        <w:gridCol w:w="3364"/>
        <w:gridCol w:w="1259"/>
      </w:tblGrid>
      <w:tr w:rsidR="00F00E24" w14:paraId="7C95A046" w14:textId="77777777" w:rsidTr="00A4193D">
        <w:tc>
          <w:tcPr>
            <w:tcW w:w="1488" w:type="dxa"/>
            <w:tcBorders>
              <w:top w:val="single" w:sz="4" w:space="0" w:color="auto"/>
              <w:left w:val="single" w:sz="4" w:space="0" w:color="auto"/>
              <w:bottom w:val="single" w:sz="4" w:space="0" w:color="auto"/>
              <w:right w:val="single" w:sz="4" w:space="0" w:color="auto"/>
            </w:tcBorders>
          </w:tcPr>
          <w:p w14:paraId="21B55895" w14:textId="77777777" w:rsidR="00F00E24" w:rsidRDefault="00F00E24" w:rsidP="00A4193D">
            <w:pPr>
              <w:jc w:val="both"/>
              <w:rPr>
                <w:sz w:val="26"/>
                <w:szCs w:val="26"/>
              </w:rPr>
            </w:pPr>
            <w:r>
              <w:rPr>
                <w:sz w:val="26"/>
                <w:szCs w:val="26"/>
              </w:rPr>
              <w:t>TUẦN</w:t>
            </w:r>
          </w:p>
        </w:tc>
        <w:tc>
          <w:tcPr>
            <w:tcW w:w="3369" w:type="dxa"/>
            <w:tcBorders>
              <w:top w:val="single" w:sz="4" w:space="0" w:color="auto"/>
              <w:left w:val="single" w:sz="4" w:space="0" w:color="auto"/>
              <w:bottom w:val="single" w:sz="4" w:space="0" w:color="auto"/>
              <w:right w:val="single" w:sz="4" w:space="0" w:color="auto"/>
            </w:tcBorders>
          </w:tcPr>
          <w:p w14:paraId="45141D5A" w14:textId="77777777" w:rsidR="00F00E24" w:rsidRDefault="00F00E24" w:rsidP="00A4193D">
            <w:pPr>
              <w:ind w:right="-288"/>
              <w:jc w:val="both"/>
              <w:rPr>
                <w:sz w:val="26"/>
                <w:szCs w:val="26"/>
              </w:rPr>
            </w:pPr>
            <w:r>
              <w:rPr>
                <w:sz w:val="26"/>
                <w:szCs w:val="26"/>
              </w:rPr>
              <w:t>NỘI DUNG CÔNG VIỆC</w:t>
            </w:r>
          </w:p>
        </w:tc>
        <w:tc>
          <w:tcPr>
            <w:tcW w:w="3364" w:type="dxa"/>
            <w:tcBorders>
              <w:top w:val="single" w:sz="4" w:space="0" w:color="auto"/>
              <w:left w:val="single" w:sz="4" w:space="0" w:color="auto"/>
              <w:bottom w:val="single" w:sz="4" w:space="0" w:color="auto"/>
              <w:right w:val="single" w:sz="4" w:space="0" w:color="auto"/>
            </w:tcBorders>
          </w:tcPr>
          <w:p w14:paraId="2FB6E724" w14:textId="77777777" w:rsidR="00F00E24" w:rsidRDefault="00F00E24" w:rsidP="00A4193D">
            <w:pPr>
              <w:jc w:val="both"/>
              <w:rPr>
                <w:sz w:val="26"/>
                <w:szCs w:val="26"/>
              </w:rPr>
            </w:pPr>
            <w:r>
              <w:rPr>
                <w:sz w:val="26"/>
                <w:szCs w:val="26"/>
              </w:rPr>
              <w:t>BIỆN PHÁP THỰC HIỆN</w:t>
            </w:r>
          </w:p>
        </w:tc>
        <w:tc>
          <w:tcPr>
            <w:tcW w:w="1259" w:type="dxa"/>
            <w:tcBorders>
              <w:top w:val="single" w:sz="4" w:space="0" w:color="auto"/>
              <w:left w:val="single" w:sz="4" w:space="0" w:color="auto"/>
              <w:bottom w:val="single" w:sz="4" w:space="0" w:color="auto"/>
              <w:right w:val="single" w:sz="4" w:space="0" w:color="auto"/>
            </w:tcBorders>
          </w:tcPr>
          <w:p w14:paraId="16CE1F5B" w14:textId="77777777" w:rsidR="00F00E24" w:rsidRDefault="00F00E24" w:rsidP="00A4193D">
            <w:pPr>
              <w:jc w:val="both"/>
              <w:rPr>
                <w:sz w:val="26"/>
                <w:szCs w:val="26"/>
              </w:rPr>
            </w:pPr>
            <w:r>
              <w:rPr>
                <w:sz w:val="26"/>
                <w:szCs w:val="26"/>
              </w:rPr>
              <w:t>PHÂN CÔNG</w:t>
            </w:r>
          </w:p>
        </w:tc>
      </w:tr>
      <w:tr w:rsidR="00F00E24" w:rsidRPr="00535518" w14:paraId="337B8159" w14:textId="77777777" w:rsidTr="00A4193D">
        <w:trPr>
          <w:trHeight w:val="2138"/>
        </w:trPr>
        <w:tc>
          <w:tcPr>
            <w:tcW w:w="1488" w:type="dxa"/>
            <w:tcBorders>
              <w:top w:val="single" w:sz="4" w:space="0" w:color="auto"/>
              <w:left w:val="single" w:sz="4" w:space="0" w:color="auto"/>
              <w:bottom w:val="single" w:sz="4" w:space="0" w:color="auto"/>
              <w:right w:val="single" w:sz="4" w:space="0" w:color="auto"/>
            </w:tcBorders>
          </w:tcPr>
          <w:p w14:paraId="1332A2CE" w14:textId="77777777" w:rsidR="00F00E24" w:rsidRDefault="00F00E24" w:rsidP="00A4193D">
            <w:pPr>
              <w:jc w:val="both"/>
              <w:rPr>
                <w:sz w:val="26"/>
                <w:szCs w:val="26"/>
              </w:rPr>
            </w:pPr>
            <w:r>
              <w:rPr>
                <w:sz w:val="26"/>
                <w:szCs w:val="26"/>
              </w:rPr>
              <w:t>Tuần 1</w:t>
            </w:r>
          </w:p>
          <w:p w14:paraId="189C789A" w14:textId="5FA795DE" w:rsidR="00F00E24" w:rsidRDefault="00F00E24" w:rsidP="00A4193D">
            <w:pPr>
              <w:jc w:val="both"/>
              <w:rPr>
                <w:sz w:val="26"/>
                <w:szCs w:val="26"/>
              </w:rPr>
            </w:pPr>
            <w:r>
              <w:rPr>
                <w:sz w:val="26"/>
                <w:szCs w:val="26"/>
              </w:rPr>
              <w:t>0</w:t>
            </w:r>
            <w:r w:rsidR="001F3818">
              <w:rPr>
                <w:sz w:val="26"/>
                <w:szCs w:val="26"/>
              </w:rPr>
              <w:t>8</w:t>
            </w:r>
            <w:r>
              <w:rPr>
                <w:sz w:val="26"/>
                <w:szCs w:val="26"/>
              </w:rPr>
              <w:t>-1</w:t>
            </w:r>
            <w:r w:rsidR="001F3818">
              <w:rPr>
                <w:sz w:val="26"/>
                <w:szCs w:val="26"/>
              </w:rPr>
              <w:t>2</w:t>
            </w:r>
            <w:r>
              <w:rPr>
                <w:sz w:val="26"/>
                <w:szCs w:val="26"/>
              </w:rPr>
              <w:t>/9</w:t>
            </w:r>
          </w:p>
          <w:p w14:paraId="45CB7586" w14:textId="77777777" w:rsidR="00F00E24" w:rsidRDefault="00F00E24" w:rsidP="00A4193D">
            <w:pPr>
              <w:jc w:val="both"/>
              <w:rPr>
                <w:sz w:val="26"/>
                <w:szCs w:val="26"/>
              </w:rPr>
            </w:pPr>
          </w:p>
          <w:p w14:paraId="29687DC2" w14:textId="77777777" w:rsidR="00F00E24" w:rsidRDefault="00F00E24" w:rsidP="00A4193D">
            <w:pPr>
              <w:jc w:val="both"/>
              <w:rPr>
                <w:sz w:val="26"/>
                <w:szCs w:val="26"/>
              </w:rPr>
            </w:pPr>
          </w:p>
          <w:p w14:paraId="28AD3A6B" w14:textId="77777777" w:rsidR="00F00E24" w:rsidRDefault="00F00E24" w:rsidP="00A4193D">
            <w:pPr>
              <w:jc w:val="both"/>
              <w:rPr>
                <w:sz w:val="26"/>
                <w:szCs w:val="26"/>
              </w:rPr>
            </w:pPr>
          </w:p>
          <w:p w14:paraId="18A6E487" w14:textId="77777777" w:rsidR="00F00E24" w:rsidRDefault="00F00E24" w:rsidP="00A4193D">
            <w:pPr>
              <w:jc w:val="both"/>
              <w:rPr>
                <w:sz w:val="26"/>
                <w:szCs w:val="26"/>
              </w:rPr>
            </w:pPr>
          </w:p>
          <w:p w14:paraId="5599D7B9" w14:textId="77777777" w:rsidR="00F00E24" w:rsidRDefault="00F00E24" w:rsidP="00A4193D">
            <w:pPr>
              <w:jc w:val="both"/>
              <w:rPr>
                <w:sz w:val="26"/>
                <w:szCs w:val="26"/>
              </w:rPr>
            </w:pPr>
          </w:p>
          <w:p w14:paraId="09F5B565" w14:textId="77777777" w:rsidR="00F00E24" w:rsidRDefault="00F00E24" w:rsidP="00A4193D">
            <w:pPr>
              <w:jc w:val="both"/>
              <w:rPr>
                <w:sz w:val="26"/>
                <w:szCs w:val="26"/>
              </w:rPr>
            </w:pPr>
          </w:p>
          <w:p w14:paraId="323C875C" w14:textId="77777777" w:rsidR="00F00E24" w:rsidRDefault="00F00E24" w:rsidP="00A4193D">
            <w:pPr>
              <w:jc w:val="both"/>
              <w:rPr>
                <w:sz w:val="26"/>
                <w:szCs w:val="26"/>
              </w:rPr>
            </w:pPr>
          </w:p>
          <w:p w14:paraId="57219994" w14:textId="77777777" w:rsidR="00F00E24" w:rsidRDefault="00F00E24" w:rsidP="00A4193D">
            <w:pPr>
              <w:jc w:val="both"/>
              <w:rPr>
                <w:sz w:val="26"/>
                <w:szCs w:val="26"/>
              </w:rPr>
            </w:pPr>
          </w:p>
          <w:p w14:paraId="3F0DB5B5" w14:textId="77777777" w:rsidR="00F00E24" w:rsidRDefault="00F00E24" w:rsidP="00A4193D">
            <w:pPr>
              <w:jc w:val="both"/>
              <w:rPr>
                <w:sz w:val="26"/>
                <w:szCs w:val="26"/>
              </w:rPr>
            </w:pPr>
          </w:p>
          <w:p w14:paraId="0C00ACA9" w14:textId="77777777" w:rsidR="00F00E24" w:rsidRDefault="00F00E24" w:rsidP="00A4193D">
            <w:pPr>
              <w:jc w:val="both"/>
              <w:rPr>
                <w:sz w:val="26"/>
                <w:szCs w:val="26"/>
              </w:rPr>
            </w:pPr>
          </w:p>
          <w:p w14:paraId="59CD74A7" w14:textId="77777777" w:rsidR="00F00E24" w:rsidRDefault="00F00E24" w:rsidP="00A4193D">
            <w:pPr>
              <w:jc w:val="both"/>
              <w:rPr>
                <w:sz w:val="26"/>
                <w:szCs w:val="26"/>
              </w:rPr>
            </w:pPr>
          </w:p>
          <w:p w14:paraId="570D9EC1" w14:textId="77777777" w:rsidR="00783DC2" w:rsidRDefault="00783DC2" w:rsidP="00A4193D">
            <w:pPr>
              <w:jc w:val="both"/>
              <w:rPr>
                <w:sz w:val="26"/>
                <w:szCs w:val="26"/>
              </w:rPr>
            </w:pPr>
          </w:p>
          <w:p w14:paraId="11981B3C" w14:textId="77777777" w:rsidR="00F469E5" w:rsidRDefault="00F469E5" w:rsidP="00A4193D">
            <w:pPr>
              <w:jc w:val="both"/>
              <w:rPr>
                <w:sz w:val="26"/>
                <w:szCs w:val="26"/>
              </w:rPr>
            </w:pPr>
          </w:p>
          <w:p w14:paraId="6A617D32" w14:textId="77777777" w:rsidR="00F469E5" w:rsidRDefault="00F469E5" w:rsidP="00A4193D">
            <w:pPr>
              <w:jc w:val="both"/>
              <w:rPr>
                <w:sz w:val="26"/>
                <w:szCs w:val="26"/>
              </w:rPr>
            </w:pPr>
          </w:p>
          <w:p w14:paraId="799097AB" w14:textId="77777777" w:rsidR="00783DC2" w:rsidRDefault="00783DC2" w:rsidP="00A4193D">
            <w:pPr>
              <w:jc w:val="both"/>
              <w:rPr>
                <w:sz w:val="26"/>
                <w:szCs w:val="26"/>
              </w:rPr>
            </w:pPr>
          </w:p>
          <w:p w14:paraId="10EC82F3" w14:textId="36C79503" w:rsidR="00783DC2" w:rsidRDefault="00783DC2" w:rsidP="00A4193D">
            <w:pPr>
              <w:jc w:val="both"/>
              <w:rPr>
                <w:sz w:val="26"/>
                <w:szCs w:val="26"/>
              </w:rPr>
            </w:pPr>
            <w:r>
              <w:rPr>
                <w:sz w:val="26"/>
                <w:szCs w:val="26"/>
              </w:rPr>
              <w:t>S13/9</w:t>
            </w:r>
          </w:p>
        </w:tc>
        <w:tc>
          <w:tcPr>
            <w:tcW w:w="3369" w:type="dxa"/>
            <w:tcBorders>
              <w:top w:val="single" w:sz="4" w:space="0" w:color="auto"/>
              <w:left w:val="single" w:sz="4" w:space="0" w:color="auto"/>
              <w:bottom w:val="single" w:sz="4" w:space="0" w:color="auto"/>
              <w:right w:val="single" w:sz="4" w:space="0" w:color="auto"/>
            </w:tcBorders>
          </w:tcPr>
          <w:p w14:paraId="5C68568E" w14:textId="77777777" w:rsidR="00F00E24" w:rsidRDefault="00F00E24" w:rsidP="00A4193D">
            <w:pPr>
              <w:jc w:val="both"/>
              <w:rPr>
                <w:bCs/>
                <w:sz w:val="26"/>
                <w:szCs w:val="26"/>
              </w:rPr>
            </w:pPr>
            <w:r>
              <w:rPr>
                <w:bCs/>
                <w:sz w:val="26"/>
                <w:szCs w:val="26"/>
              </w:rPr>
              <w:t>- Thực hiện chương trình tuần 1</w:t>
            </w:r>
          </w:p>
          <w:p w14:paraId="29CD5ADB" w14:textId="77777777" w:rsidR="00F00E24" w:rsidRDefault="00F00E24" w:rsidP="00A4193D">
            <w:pPr>
              <w:jc w:val="both"/>
              <w:rPr>
                <w:sz w:val="26"/>
                <w:szCs w:val="26"/>
              </w:rPr>
            </w:pPr>
            <w:r>
              <w:rPr>
                <w:sz w:val="26"/>
                <w:szCs w:val="26"/>
              </w:rPr>
              <w:t>- Rà soát số liệu phổ cập trên file dữ liệu đã nhập</w:t>
            </w:r>
          </w:p>
          <w:p w14:paraId="46235229" w14:textId="77777777" w:rsidR="00F00E24" w:rsidRPr="00AD073B" w:rsidRDefault="00F00E24" w:rsidP="00A4193D">
            <w:pPr>
              <w:jc w:val="both"/>
              <w:rPr>
                <w:sz w:val="26"/>
                <w:szCs w:val="26"/>
              </w:rPr>
            </w:pPr>
          </w:p>
          <w:p w14:paraId="5413B720" w14:textId="77777777" w:rsidR="00F00E24" w:rsidRDefault="00F00E24" w:rsidP="00A4193D">
            <w:pPr>
              <w:jc w:val="both"/>
              <w:rPr>
                <w:sz w:val="26"/>
                <w:szCs w:val="26"/>
              </w:rPr>
            </w:pPr>
            <w:r>
              <w:rPr>
                <w:sz w:val="26"/>
                <w:szCs w:val="26"/>
              </w:rPr>
              <w:t>- Ổn định nền nếp, theo dõi sĩ số hàng ngày;</w:t>
            </w:r>
          </w:p>
          <w:p w14:paraId="1365245D" w14:textId="77777777" w:rsidR="00F00E24" w:rsidRDefault="00F00E24" w:rsidP="00A4193D">
            <w:pPr>
              <w:jc w:val="both"/>
              <w:rPr>
                <w:sz w:val="26"/>
                <w:szCs w:val="26"/>
              </w:rPr>
            </w:pPr>
          </w:p>
          <w:p w14:paraId="2A30C02E" w14:textId="77777777" w:rsidR="00F00E24" w:rsidRDefault="00F00E24" w:rsidP="00A4193D">
            <w:pPr>
              <w:jc w:val="both"/>
              <w:rPr>
                <w:sz w:val="26"/>
                <w:szCs w:val="26"/>
              </w:rPr>
            </w:pPr>
          </w:p>
          <w:p w14:paraId="2B4967A0" w14:textId="77777777" w:rsidR="00F00E24" w:rsidRDefault="00F00E24" w:rsidP="00A4193D">
            <w:pPr>
              <w:jc w:val="both"/>
              <w:rPr>
                <w:sz w:val="26"/>
                <w:szCs w:val="26"/>
              </w:rPr>
            </w:pPr>
            <w:r>
              <w:rPr>
                <w:sz w:val="26"/>
                <w:szCs w:val="26"/>
              </w:rPr>
              <w:t>- Nộp danh sách HS lớp có địa chỉ thôn, xóm</w:t>
            </w:r>
          </w:p>
          <w:p w14:paraId="3A192078" w14:textId="77777777" w:rsidR="00F00E24" w:rsidRDefault="00F00E24" w:rsidP="00A4193D">
            <w:pPr>
              <w:jc w:val="both"/>
              <w:rPr>
                <w:sz w:val="26"/>
                <w:szCs w:val="26"/>
              </w:rPr>
            </w:pPr>
            <w:r>
              <w:rPr>
                <w:sz w:val="26"/>
                <w:szCs w:val="26"/>
              </w:rPr>
              <w:t>- Kiểm tra nền nếp, đồng phục học sinh các lớp.</w:t>
            </w:r>
          </w:p>
          <w:p w14:paraId="26DFABFF" w14:textId="77777777" w:rsidR="00F469E5" w:rsidRDefault="00783DC2" w:rsidP="00F469E5">
            <w:pPr>
              <w:jc w:val="both"/>
              <w:rPr>
                <w:sz w:val="26"/>
                <w:szCs w:val="26"/>
              </w:rPr>
            </w:pPr>
            <w:r>
              <w:rPr>
                <w:sz w:val="26"/>
                <w:szCs w:val="26"/>
              </w:rPr>
              <w:t xml:space="preserve">- </w:t>
            </w:r>
            <w:r w:rsidRPr="008460A7">
              <w:rPr>
                <w:sz w:val="26"/>
                <w:szCs w:val="26"/>
                <w:lang w:val="vi-VN"/>
              </w:rPr>
              <w:t>Sinh</w:t>
            </w:r>
            <w:r>
              <w:rPr>
                <w:sz w:val="26"/>
                <w:szCs w:val="26"/>
                <w:lang w:val="vi-VN"/>
              </w:rPr>
              <w:t xml:space="preserve"> hoạt chuyên môn tổ, </w:t>
            </w:r>
            <w:r w:rsidRPr="008460A7">
              <w:rPr>
                <w:sz w:val="26"/>
                <w:szCs w:val="26"/>
                <w:lang w:val="vi-VN"/>
              </w:rPr>
              <w:t>Hội nghị VC, NLĐ cấp tổ</w:t>
            </w:r>
            <w:r w:rsidR="00F469E5">
              <w:rPr>
                <w:sz w:val="26"/>
                <w:szCs w:val="26"/>
              </w:rPr>
              <w:t>; Đăng ký chất lượng giáo dục theo lớp, tổ.</w:t>
            </w:r>
          </w:p>
          <w:p w14:paraId="70FF7009" w14:textId="77777777" w:rsidR="00F00E24" w:rsidRPr="00783DC2" w:rsidRDefault="00F00E24" w:rsidP="00A4193D">
            <w:pPr>
              <w:jc w:val="both"/>
              <w:rPr>
                <w:sz w:val="26"/>
                <w:szCs w:val="26"/>
                <w:lang w:val="vi-VN"/>
              </w:rPr>
            </w:pPr>
            <w:r w:rsidRPr="00783DC2">
              <w:rPr>
                <w:sz w:val="26"/>
                <w:szCs w:val="26"/>
                <w:lang w:val="vi-VN"/>
              </w:rPr>
              <w:t>- Họp PHHS toàn trường đầu năm.</w:t>
            </w:r>
          </w:p>
        </w:tc>
        <w:tc>
          <w:tcPr>
            <w:tcW w:w="3364" w:type="dxa"/>
            <w:tcBorders>
              <w:top w:val="single" w:sz="4" w:space="0" w:color="auto"/>
              <w:left w:val="single" w:sz="4" w:space="0" w:color="auto"/>
              <w:bottom w:val="single" w:sz="4" w:space="0" w:color="auto"/>
              <w:right w:val="single" w:sz="4" w:space="0" w:color="auto"/>
            </w:tcBorders>
          </w:tcPr>
          <w:p w14:paraId="1279FE50" w14:textId="77777777" w:rsidR="00F00E24" w:rsidRPr="00535518" w:rsidRDefault="00F00E24" w:rsidP="00A4193D">
            <w:pPr>
              <w:jc w:val="both"/>
              <w:rPr>
                <w:sz w:val="26"/>
                <w:szCs w:val="26"/>
                <w:lang w:val="vi-VN"/>
              </w:rPr>
            </w:pPr>
            <w:r w:rsidRPr="00535518">
              <w:rPr>
                <w:sz w:val="26"/>
                <w:szCs w:val="26"/>
                <w:lang w:val="vi-VN"/>
              </w:rPr>
              <w:t>- GV thực hiện theo TKB</w:t>
            </w:r>
          </w:p>
          <w:p w14:paraId="6D1DEC0C" w14:textId="77777777" w:rsidR="00F00E24" w:rsidRPr="00535518" w:rsidRDefault="00F00E24" w:rsidP="00A4193D">
            <w:pPr>
              <w:jc w:val="both"/>
              <w:rPr>
                <w:sz w:val="26"/>
                <w:szCs w:val="26"/>
                <w:lang w:val="vi-VN"/>
              </w:rPr>
            </w:pPr>
          </w:p>
          <w:p w14:paraId="2FF56FE9" w14:textId="77777777" w:rsidR="00F00E24" w:rsidRPr="00535518" w:rsidRDefault="00F00E24" w:rsidP="00A4193D">
            <w:pPr>
              <w:jc w:val="both"/>
              <w:rPr>
                <w:sz w:val="26"/>
                <w:szCs w:val="26"/>
                <w:lang w:val="vi-VN"/>
              </w:rPr>
            </w:pPr>
            <w:r w:rsidRPr="00535518">
              <w:rPr>
                <w:sz w:val="26"/>
                <w:szCs w:val="26"/>
                <w:lang w:val="vi-VN"/>
              </w:rPr>
              <w:t>- Các thành viên trong các tổ phổ cập cùng thực hiện và đối chiếu 3 cấp học</w:t>
            </w:r>
          </w:p>
          <w:p w14:paraId="75D318AE" w14:textId="77777777" w:rsidR="00F00E24" w:rsidRPr="00535518" w:rsidRDefault="00F00E24" w:rsidP="00A4193D">
            <w:pPr>
              <w:jc w:val="both"/>
              <w:rPr>
                <w:sz w:val="26"/>
                <w:szCs w:val="26"/>
                <w:lang w:val="vi-VN"/>
              </w:rPr>
            </w:pPr>
            <w:r w:rsidRPr="00535518">
              <w:rPr>
                <w:sz w:val="26"/>
                <w:szCs w:val="26"/>
                <w:lang w:val="vi-VN"/>
              </w:rPr>
              <w:t>- Quy định nội quy lớp học, trang phục,…</w:t>
            </w:r>
          </w:p>
          <w:p w14:paraId="3E66BFA6" w14:textId="77777777" w:rsidR="00F00E24" w:rsidRPr="00535518" w:rsidRDefault="00F00E24" w:rsidP="00A4193D">
            <w:pPr>
              <w:jc w:val="both"/>
              <w:rPr>
                <w:sz w:val="26"/>
                <w:szCs w:val="26"/>
                <w:lang w:val="vi-VN"/>
              </w:rPr>
            </w:pPr>
          </w:p>
          <w:p w14:paraId="06D327A3" w14:textId="77777777" w:rsidR="00F00E24" w:rsidRPr="00535518" w:rsidRDefault="00F00E24" w:rsidP="00A4193D">
            <w:pPr>
              <w:jc w:val="both"/>
              <w:rPr>
                <w:sz w:val="26"/>
                <w:szCs w:val="26"/>
                <w:lang w:val="vi-VN"/>
              </w:rPr>
            </w:pPr>
          </w:p>
          <w:p w14:paraId="6DA45401" w14:textId="77777777" w:rsidR="00F00E24" w:rsidRPr="00535518" w:rsidRDefault="00F00E24" w:rsidP="00A4193D">
            <w:pPr>
              <w:jc w:val="both"/>
              <w:rPr>
                <w:sz w:val="26"/>
                <w:szCs w:val="26"/>
                <w:lang w:val="vi-VN"/>
              </w:rPr>
            </w:pPr>
            <w:r w:rsidRPr="00535518">
              <w:rPr>
                <w:sz w:val="26"/>
                <w:szCs w:val="26"/>
                <w:lang w:val="vi-VN"/>
              </w:rPr>
              <w:t>- GV nộp danh sách học sinh chi tiết.</w:t>
            </w:r>
          </w:p>
          <w:p w14:paraId="5437A89E" w14:textId="77777777" w:rsidR="00F00E24" w:rsidRPr="00535518" w:rsidRDefault="00F00E24" w:rsidP="00A4193D">
            <w:pPr>
              <w:jc w:val="both"/>
              <w:rPr>
                <w:sz w:val="26"/>
                <w:szCs w:val="26"/>
                <w:lang w:val="vi-VN"/>
              </w:rPr>
            </w:pPr>
            <w:r w:rsidRPr="00535518">
              <w:rPr>
                <w:sz w:val="26"/>
                <w:szCs w:val="26"/>
                <w:lang w:val="vi-VN"/>
              </w:rPr>
              <w:t>- Xây dựng kế hoạch, triển khai kiểm tra</w:t>
            </w:r>
          </w:p>
          <w:p w14:paraId="6ADF96B9" w14:textId="77777777" w:rsidR="00783DC2" w:rsidRPr="00535518" w:rsidRDefault="00783DC2" w:rsidP="00783DC2">
            <w:pPr>
              <w:spacing w:after="120"/>
              <w:jc w:val="both"/>
              <w:rPr>
                <w:sz w:val="26"/>
                <w:szCs w:val="26"/>
                <w:lang w:val="vi-VN"/>
              </w:rPr>
            </w:pPr>
            <w:r>
              <w:rPr>
                <w:sz w:val="26"/>
                <w:szCs w:val="26"/>
                <w:lang w:val="vi-VN"/>
              </w:rPr>
              <w:t>(các tổ chủ động thời gian thực hiện)</w:t>
            </w:r>
            <w:r w:rsidRPr="008460A7">
              <w:rPr>
                <w:sz w:val="26"/>
                <w:szCs w:val="26"/>
                <w:lang w:val="vi-VN"/>
              </w:rPr>
              <w:t>;</w:t>
            </w:r>
          </w:p>
          <w:p w14:paraId="3D5746DE" w14:textId="77777777" w:rsidR="00F469E5" w:rsidRPr="00535518" w:rsidRDefault="00F469E5" w:rsidP="00783DC2">
            <w:pPr>
              <w:spacing w:after="120"/>
              <w:jc w:val="both"/>
              <w:rPr>
                <w:sz w:val="26"/>
                <w:szCs w:val="26"/>
                <w:lang w:val="vi-VN"/>
              </w:rPr>
            </w:pPr>
          </w:p>
          <w:p w14:paraId="764C91C8" w14:textId="77777777" w:rsidR="00F00E24" w:rsidRPr="00783DC2" w:rsidRDefault="00F00E24" w:rsidP="00A4193D">
            <w:pPr>
              <w:jc w:val="both"/>
              <w:rPr>
                <w:sz w:val="26"/>
                <w:szCs w:val="26"/>
                <w:lang w:val="vi-VN"/>
              </w:rPr>
            </w:pPr>
            <w:r w:rsidRPr="00783DC2">
              <w:rPr>
                <w:sz w:val="26"/>
                <w:szCs w:val="26"/>
                <w:lang w:val="vi-VN"/>
              </w:rPr>
              <w:t>- Xây dựng kế hoạch, tổ chức họp theo lớp.</w:t>
            </w:r>
          </w:p>
        </w:tc>
        <w:tc>
          <w:tcPr>
            <w:tcW w:w="1259" w:type="dxa"/>
            <w:tcBorders>
              <w:top w:val="single" w:sz="4" w:space="0" w:color="auto"/>
              <w:left w:val="single" w:sz="4" w:space="0" w:color="auto"/>
              <w:bottom w:val="single" w:sz="4" w:space="0" w:color="auto"/>
              <w:right w:val="single" w:sz="4" w:space="0" w:color="auto"/>
            </w:tcBorders>
          </w:tcPr>
          <w:p w14:paraId="7281A46F" w14:textId="77777777" w:rsidR="00F00E24" w:rsidRPr="00535518" w:rsidRDefault="00F00E24" w:rsidP="00A4193D">
            <w:pPr>
              <w:jc w:val="both"/>
              <w:rPr>
                <w:sz w:val="26"/>
                <w:szCs w:val="26"/>
                <w:lang w:val="vi-VN"/>
              </w:rPr>
            </w:pPr>
            <w:r w:rsidRPr="00535518">
              <w:rPr>
                <w:sz w:val="26"/>
                <w:szCs w:val="26"/>
                <w:lang w:val="vi-VN"/>
              </w:rPr>
              <w:t>Toàn trường</w:t>
            </w:r>
          </w:p>
          <w:p w14:paraId="728E1D0C" w14:textId="77777777" w:rsidR="00F00E24" w:rsidRPr="00535518" w:rsidRDefault="00F00E24" w:rsidP="00A4193D">
            <w:pPr>
              <w:jc w:val="both"/>
              <w:rPr>
                <w:sz w:val="26"/>
                <w:szCs w:val="26"/>
                <w:lang w:val="vi-VN"/>
              </w:rPr>
            </w:pPr>
            <w:r w:rsidRPr="00535518">
              <w:rPr>
                <w:sz w:val="26"/>
                <w:szCs w:val="26"/>
                <w:lang w:val="vi-VN"/>
              </w:rPr>
              <w:t>GV</w:t>
            </w:r>
          </w:p>
          <w:p w14:paraId="50FD56C3" w14:textId="77777777" w:rsidR="00F00E24" w:rsidRPr="00535518" w:rsidRDefault="00F00E24" w:rsidP="00A4193D">
            <w:pPr>
              <w:jc w:val="both"/>
              <w:rPr>
                <w:sz w:val="26"/>
                <w:szCs w:val="26"/>
                <w:lang w:val="vi-VN"/>
              </w:rPr>
            </w:pPr>
            <w:r w:rsidRPr="00535518">
              <w:rPr>
                <w:sz w:val="26"/>
                <w:szCs w:val="26"/>
                <w:lang w:val="vi-VN"/>
              </w:rPr>
              <w:t>TT tổ PC chỉ đạo</w:t>
            </w:r>
          </w:p>
          <w:p w14:paraId="21F644FE" w14:textId="77777777" w:rsidR="00F00E24" w:rsidRPr="00535518" w:rsidRDefault="00F00E24" w:rsidP="00A4193D">
            <w:pPr>
              <w:jc w:val="both"/>
              <w:rPr>
                <w:sz w:val="26"/>
                <w:szCs w:val="26"/>
                <w:lang w:val="vi-VN"/>
              </w:rPr>
            </w:pPr>
            <w:r w:rsidRPr="00535518">
              <w:rPr>
                <w:sz w:val="26"/>
                <w:szCs w:val="26"/>
                <w:lang w:val="vi-VN"/>
              </w:rPr>
              <w:t>GVCN kết hợp GV chuyên</w:t>
            </w:r>
          </w:p>
          <w:p w14:paraId="7FC1890E" w14:textId="77777777" w:rsidR="00F00E24" w:rsidRPr="00535518" w:rsidRDefault="00F00E24" w:rsidP="00A4193D">
            <w:pPr>
              <w:jc w:val="both"/>
              <w:rPr>
                <w:sz w:val="26"/>
                <w:szCs w:val="26"/>
                <w:lang w:val="vi-VN"/>
              </w:rPr>
            </w:pPr>
            <w:r w:rsidRPr="00535518">
              <w:rPr>
                <w:sz w:val="26"/>
                <w:szCs w:val="26"/>
                <w:lang w:val="vi-VN"/>
              </w:rPr>
              <w:t>GVCN</w:t>
            </w:r>
          </w:p>
          <w:p w14:paraId="3EB3D48C" w14:textId="77777777" w:rsidR="00F00E24" w:rsidRPr="00535518" w:rsidRDefault="00F00E24" w:rsidP="00A4193D">
            <w:pPr>
              <w:jc w:val="both"/>
              <w:rPr>
                <w:sz w:val="26"/>
                <w:szCs w:val="26"/>
                <w:lang w:val="vi-VN"/>
              </w:rPr>
            </w:pPr>
          </w:p>
          <w:p w14:paraId="13EDDF72" w14:textId="77777777" w:rsidR="00F00E24" w:rsidRPr="00535518" w:rsidRDefault="00F00E24" w:rsidP="00A4193D">
            <w:pPr>
              <w:jc w:val="both"/>
              <w:rPr>
                <w:sz w:val="26"/>
                <w:szCs w:val="26"/>
                <w:lang w:val="vi-VN"/>
              </w:rPr>
            </w:pPr>
            <w:r w:rsidRPr="00535518">
              <w:rPr>
                <w:sz w:val="26"/>
                <w:szCs w:val="26"/>
                <w:lang w:val="vi-VN"/>
              </w:rPr>
              <w:t>BGH</w:t>
            </w:r>
          </w:p>
          <w:p w14:paraId="27A1D110" w14:textId="77777777" w:rsidR="00F00E24" w:rsidRPr="00535518" w:rsidRDefault="00F00E24" w:rsidP="00A4193D">
            <w:pPr>
              <w:jc w:val="both"/>
              <w:rPr>
                <w:sz w:val="26"/>
                <w:szCs w:val="26"/>
                <w:lang w:val="vi-VN"/>
              </w:rPr>
            </w:pPr>
          </w:p>
          <w:p w14:paraId="6413FC1D" w14:textId="77777777" w:rsidR="00783DC2" w:rsidRPr="00535518" w:rsidRDefault="00783DC2" w:rsidP="00A4193D">
            <w:pPr>
              <w:jc w:val="both"/>
              <w:rPr>
                <w:sz w:val="26"/>
                <w:szCs w:val="26"/>
                <w:lang w:val="vi-VN"/>
              </w:rPr>
            </w:pPr>
            <w:r w:rsidRPr="00535518">
              <w:rPr>
                <w:sz w:val="26"/>
                <w:szCs w:val="26"/>
                <w:lang w:val="vi-VN"/>
              </w:rPr>
              <w:t>Tổ chuyên môn</w:t>
            </w:r>
          </w:p>
          <w:p w14:paraId="05DE1295" w14:textId="15CC9244" w:rsidR="00F00E24" w:rsidRPr="00535518" w:rsidRDefault="00F00E24" w:rsidP="00A4193D">
            <w:pPr>
              <w:jc w:val="both"/>
              <w:rPr>
                <w:sz w:val="26"/>
                <w:szCs w:val="26"/>
                <w:lang w:val="vi-VN"/>
              </w:rPr>
            </w:pPr>
            <w:r w:rsidRPr="00535518">
              <w:rPr>
                <w:sz w:val="26"/>
                <w:szCs w:val="26"/>
                <w:lang w:val="vi-VN"/>
              </w:rPr>
              <w:t>BGH, GVCN</w:t>
            </w:r>
          </w:p>
        </w:tc>
      </w:tr>
      <w:tr w:rsidR="00F00E24" w14:paraId="6C645D03" w14:textId="77777777" w:rsidTr="00A4193D">
        <w:trPr>
          <w:trHeight w:val="1951"/>
        </w:trPr>
        <w:tc>
          <w:tcPr>
            <w:tcW w:w="1488" w:type="dxa"/>
            <w:tcBorders>
              <w:top w:val="single" w:sz="4" w:space="0" w:color="auto"/>
              <w:left w:val="single" w:sz="4" w:space="0" w:color="auto"/>
              <w:bottom w:val="single" w:sz="4" w:space="0" w:color="auto"/>
              <w:right w:val="single" w:sz="4" w:space="0" w:color="auto"/>
            </w:tcBorders>
          </w:tcPr>
          <w:p w14:paraId="241DF50C" w14:textId="77777777" w:rsidR="00F00E24" w:rsidRDefault="00F00E24" w:rsidP="00A4193D">
            <w:pPr>
              <w:jc w:val="center"/>
              <w:rPr>
                <w:sz w:val="26"/>
                <w:szCs w:val="26"/>
              </w:rPr>
            </w:pPr>
            <w:r>
              <w:rPr>
                <w:sz w:val="26"/>
                <w:szCs w:val="26"/>
              </w:rPr>
              <w:t>Tuần 2</w:t>
            </w:r>
          </w:p>
          <w:p w14:paraId="2C4E8C4D" w14:textId="5D27BC7B" w:rsidR="00F00E24" w:rsidRDefault="00F00E24" w:rsidP="00A4193D">
            <w:pPr>
              <w:jc w:val="both"/>
              <w:rPr>
                <w:sz w:val="26"/>
                <w:szCs w:val="26"/>
              </w:rPr>
            </w:pPr>
            <w:r>
              <w:rPr>
                <w:sz w:val="26"/>
                <w:szCs w:val="26"/>
              </w:rPr>
              <w:t>1</w:t>
            </w:r>
            <w:r w:rsidR="00783DC2">
              <w:rPr>
                <w:sz w:val="26"/>
                <w:szCs w:val="26"/>
              </w:rPr>
              <w:t>5</w:t>
            </w:r>
            <w:r>
              <w:rPr>
                <w:sz w:val="26"/>
                <w:szCs w:val="26"/>
              </w:rPr>
              <w:t>-</w:t>
            </w:r>
            <w:r w:rsidR="00783DC2">
              <w:rPr>
                <w:sz w:val="26"/>
                <w:szCs w:val="26"/>
              </w:rPr>
              <w:t>19</w:t>
            </w:r>
            <w:r>
              <w:rPr>
                <w:sz w:val="26"/>
                <w:szCs w:val="26"/>
              </w:rPr>
              <w:t>/9</w:t>
            </w:r>
          </w:p>
          <w:p w14:paraId="5C692FA0" w14:textId="77777777" w:rsidR="00F00E24" w:rsidRDefault="00F00E24" w:rsidP="00A4193D">
            <w:pPr>
              <w:jc w:val="both"/>
              <w:rPr>
                <w:sz w:val="26"/>
                <w:szCs w:val="26"/>
              </w:rPr>
            </w:pPr>
          </w:p>
          <w:p w14:paraId="4A54FC2B" w14:textId="77777777" w:rsidR="00F00E24" w:rsidRDefault="00F00E24" w:rsidP="00A4193D">
            <w:pPr>
              <w:jc w:val="both"/>
              <w:rPr>
                <w:sz w:val="26"/>
                <w:szCs w:val="26"/>
              </w:rPr>
            </w:pPr>
          </w:p>
          <w:p w14:paraId="395ADECE" w14:textId="77777777" w:rsidR="00F00E24" w:rsidRDefault="00F00E24" w:rsidP="00A4193D">
            <w:pPr>
              <w:jc w:val="both"/>
              <w:rPr>
                <w:sz w:val="26"/>
                <w:szCs w:val="26"/>
              </w:rPr>
            </w:pPr>
          </w:p>
          <w:p w14:paraId="6E224EDD" w14:textId="77777777" w:rsidR="00F00E24" w:rsidRDefault="00F00E24" w:rsidP="00A4193D">
            <w:pPr>
              <w:jc w:val="both"/>
              <w:rPr>
                <w:sz w:val="26"/>
                <w:szCs w:val="26"/>
              </w:rPr>
            </w:pPr>
          </w:p>
          <w:p w14:paraId="35385FCF" w14:textId="77777777" w:rsidR="00F00E24" w:rsidRDefault="00F00E24" w:rsidP="00A4193D">
            <w:pPr>
              <w:jc w:val="both"/>
              <w:rPr>
                <w:sz w:val="26"/>
                <w:szCs w:val="26"/>
              </w:rPr>
            </w:pPr>
          </w:p>
          <w:p w14:paraId="4EC054DA" w14:textId="77777777" w:rsidR="00F00E24" w:rsidRDefault="00F00E24" w:rsidP="00A4193D">
            <w:pPr>
              <w:jc w:val="both"/>
              <w:rPr>
                <w:sz w:val="26"/>
                <w:szCs w:val="26"/>
              </w:rPr>
            </w:pPr>
          </w:p>
          <w:p w14:paraId="43840211" w14:textId="77777777" w:rsidR="00F00E24" w:rsidRDefault="00F00E24" w:rsidP="00A4193D">
            <w:pPr>
              <w:jc w:val="both"/>
              <w:rPr>
                <w:sz w:val="26"/>
                <w:szCs w:val="26"/>
              </w:rPr>
            </w:pPr>
          </w:p>
          <w:p w14:paraId="3A501BF8" w14:textId="37777867" w:rsidR="00F00E24" w:rsidRDefault="00F469E5" w:rsidP="00A4193D">
            <w:pPr>
              <w:jc w:val="both"/>
              <w:rPr>
                <w:sz w:val="26"/>
                <w:szCs w:val="26"/>
              </w:rPr>
            </w:pPr>
            <w:r>
              <w:rPr>
                <w:sz w:val="26"/>
                <w:szCs w:val="26"/>
              </w:rPr>
              <w:t>S19/</w:t>
            </w:r>
            <w:r w:rsidR="00F00E24">
              <w:rPr>
                <w:sz w:val="26"/>
                <w:szCs w:val="26"/>
              </w:rPr>
              <w:t>9</w:t>
            </w:r>
          </w:p>
          <w:p w14:paraId="17CE7438" w14:textId="77777777" w:rsidR="00DD0B84" w:rsidRDefault="00DD0B84" w:rsidP="00A4193D">
            <w:pPr>
              <w:jc w:val="both"/>
              <w:rPr>
                <w:sz w:val="26"/>
                <w:szCs w:val="26"/>
              </w:rPr>
            </w:pPr>
          </w:p>
          <w:p w14:paraId="404C874D" w14:textId="77777777" w:rsidR="00DD0B84" w:rsidRDefault="00DD0B84" w:rsidP="00A4193D">
            <w:pPr>
              <w:jc w:val="both"/>
              <w:rPr>
                <w:sz w:val="26"/>
                <w:szCs w:val="26"/>
              </w:rPr>
            </w:pPr>
          </w:p>
          <w:p w14:paraId="5000A49C" w14:textId="65D23763" w:rsidR="00F469E5" w:rsidRDefault="00F469E5" w:rsidP="00A4193D">
            <w:pPr>
              <w:jc w:val="both"/>
              <w:rPr>
                <w:sz w:val="26"/>
                <w:szCs w:val="26"/>
              </w:rPr>
            </w:pPr>
            <w:r>
              <w:rPr>
                <w:sz w:val="26"/>
                <w:szCs w:val="26"/>
              </w:rPr>
              <w:t>Chiều 19/9</w:t>
            </w:r>
          </w:p>
          <w:p w14:paraId="2E4DD21C" w14:textId="77777777" w:rsidR="00F00E24" w:rsidRDefault="00F00E24" w:rsidP="00A4193D">
            <w:pPr>
              <w:jc w:val="both"/>
              <w:rPr>
                <w:sz w:val="26"/>
                <w:szCs w:val="26"/>
              </w:rPr>
            </w:pPr>
          </w:p>
          <w:p w14:paraId="7A824DEA" w14:textId="77777777" w:rsidR="00F00E24" w:rsidRDefault="00F00E24" w:rsidP="00A4193D">
            <w:pPr>
              <w:jc w:val="both"/>
              <w:rPr>
                <w:sz w:val="26"/>
                <w:szCs w:val="26"/>
              </w:rPr>
            </w:pPr>
          </w:p>
          <w:p w14:paraId="73F410BA" w14:textId="77777777" w:rsidR="00F00E24" w:rsidRDefault="00F00E24" w:rsidP="00A4193D">
            <w:pPr>
              <w:jc w:val="both"/>
              <w:rPr>
                <w:sz w:val="26"/>
                <w:szCs w:val="26"/>
              </w:rPr>
            </w:pPr>
          </w:p>
        </w:tc>
        <w:tc>
          <w:tcPr>
            <w:tcW w:w="3369" w:type="dxa"/>
            <w:tcBorders>
              <w:top w:val="single" w:sz="4" w:space="0" w:color="auto"/>
              <w:left w:val="single" w:sz="4" w:space="0" w:color="auto"/>
              <w:bottom w:val="single" w:sz="4" w:space="0" w:color="auto"/>
              <w:right w:val="single" w:sz="4" w:space="0" w:color="auto"/>
            </w:tcBorders>
          </w:tcPr>
          <w:p w14:paraId="7532A02F" w14:textId="77777777" w:rsidR="00F00E24" w:rsidRDefault="00F00E24" w:rsidP="00A4193D">
            <w:pPr>
              <w:jc w:val="both"/>
              <w:rPr>
                <w:sz w:val="26"/>
                <w:szCs w:val="26"/>
              </w:rPr>
            </w:pPr>
            <w:r>
              <w:rPr>
                <w:sz w:val="26"/>
                <w:szCs w:val="26"/>
              </w:rPr>
              <w:t>- Thực hiện chương trình tuần 2</w:t>
            </w:r>
          </w:p>
          <w:p w14:paraId="32382B94" w14:textId="77777777" w:rsidR="00F00E24" w:rsidRDefault="00F00E24" w:rsidP="00A4193D">
            <w:pPr>
              <w:jc w:val="both"/>
              <w:rPr>
                <w:sz w:val="26"/>
                <w:szCs w:val="26"/>
              </w:rPr>
            </w:pPr>
            <w:r>
              <w:rPr>
                <w:sz w:val="26"/>
                <w:szCs w:val="26"/>
              </w:rPr>
              <w:t>- Tiếp tục ổn định nề nếp lớp học, theo dõi sĩ số hàng ngày</w:t>
            </w:r>
          </w:p>
          <w:p w14:paraId="2FEC9406" w14:textId="77777777" w:rsidR="00F00E24" w:rsidRDefault="00F00E24" w:rsidP="00A4193D">
            <w:pPr>
              <w:jc w:val="both"/>
              <w:rPr>
                <w:sz w:val="26"/>
                <w:szCs w:val="26"/>
              </w:rPr>
            </w:pPr>
          </w:p>
          <w:p w14:paraId="21F77A0E" w14:textId="77777777" w:rsidR="00F00E24" w:rsidRDefault="00F00E24" w:rsidP="00A4193D">
            <w:pPr>
              <w:jc w:val="both"/>
              <w:rPr>
                <w:sz w:val="26"/>
                <w:szCs w:val="26"/>
              </w:rPr>
            </w:pPr>
            <w:r>
              <w:rPr>
                <w:sz w:val="26"/>
                <w:szCs w:val="26"/>
              </w:rPr>
              <w:t>- Tổng hợp rà soát chất lượng học sinh đầu năm học, có kế hoạch phụ đạo, bồi dưỡng học sinh phù hợp, kịp thời.</w:t>
            </w:r>
          </w:p>
          <w:p w14:paraId="6F08B91D" w14:textId="43DDB2D2" w:rsidR="00F469E5" w:rsidRDefault="00F469E5" w:rsidP="00A4193D">
            <w:pPr>
              <w:jc w:val="both"/>
              <w:rPr>
                <w:sz w:val="26"/>
                <w:szCs w:val="26"/>
              </w:rPr>
            </w:pPr>
            <w:r>
              <w:rPr>
                <w:sz w:val="26"/>
                <w:szCs w:val="26"/>
              </w:rPr>
              <w:t>Hội nghị VC,NLĐ trường</w:t>
            </w:r>
          </w:p>
          <w:p w14:paraId="226C21FF" w14:textId="77777777" w:rsidR="00DD0B84" w:rsidRDefault="00DD0B84" w:rsidP="00A4193D">
            <w:pPr>
              <w:jc w:val="both"/>
              <w:rPr>
                <w:sz w:val="26"/>
                <w:szCs w:val="26"/>
              </w:rPr>
            </w:pPr>
          </w:p>
          <w:p w14:paraId="09D36411" w14:textId="77777777" w:rsidR="00DD0B84" w:rsidRDefault="00DD0B84" w:rsidP="00A4193D">
            <w:pPr>
              <w:jc w:val="both"/>
              <w:rPr>
                <w:sz w:val="26"/>
                <w:szCs w:val="26"/>
              </w:rPr>
            </w:pPr>
          </w:p>
          <w:p w14:paraId="0BC8E258" w14:textId="404396D5" w:rsidR="00F00E24" w:rsidRPr="006456E5" w:rsidRDefault="00F00E24" w:rsidP="00F469E5">
            <w:pPr>
              <w:jc w:val="both"/>
              <w:rPr>
                <w:sz w:val="26"/>
                <w:szCs w:val="26"/>
              </w:rPr>
            </w:pPr>
            <w:r>
              <w:rPr>
                <w:sz w:val="26"/>
                <w:szCs w:val="26"/>
              </w:rPr>
              <w:t xml:space="preserve">- Họp tổ hoàn thiện xây dựng KHGD tổ chuyên môn, KHGD cá nhân; Bàn bạc thảo luận phương pháp dạy HS khó khăn, HS năng khiếu. </w:t>
            </w:r>
          </w:p>
        </w:tc>
        <w:tc>
          <w:tcPr>
            <w:tcW w:w="3364" w:type="dxa"/>
            <w:tcBorders>
              <w:top w:val="single" w:sz="4" w:space="0" w:color="auto"/>
              <w:left w:val="single" w:sz="4" w:space="0" w:color="auto"/>
              <w:bottom w:val="single" w:sz="4" w:space="0" w:color="auto"/>
              <w:right w:val="single" w:sz="4" w:space="0" w:color="auto"/>
            </w:tcBorders>
          </w:tcPr>
          <w:p w14:paraId="34A00CBB" w14:textId="77777777" w:rsidR="00F00E24" w:rsidRDefault="00F00E24" w:rsidP="00A4193D">
            <w:pPr>
              <w:jc w:val="both"/>
              <w:rPr>
                <w:sz w:val="26"/>
                <w:szCs w:val="26"/>
              </w:rPr>
            </w:pPr>
            <w:r>
              <w:rPr>
                <w:sz w:val="26"/>
                <w:szCs w:val="26"/>
              </w:rPr>
              <w:t>- GV xây dựng kế hoạch dạy học và thực hiện</w:t>
            </w:r>
          </w:p>
          <w:p w14:paraId="7B1535B3" w14:textId="77777777" w:rsidR="00F00E24" w:rsidRDefault="00F00E24" w:rsidP="00A4193D">
            <w:pPr>
              <w:jc w:val="both"/>
              <w:rPr>
                <w:sz w:val="26"/>
                <w:szCs w:val="26"/>
              </w:rPr>
            </w:pPr>
            <w:r>
              <w:rPr>
                <w:sz w:val="26"/>
                <w:szCs w:val="26"/>
              </w:rPr>
              <w:t>GVCN làm tốt công tác chủ nhiệm lớp; BGH, TTTCM kiểm tra</w:t>
            </w:r>
          </w:p>
          <w:p w14:paraId="77BA1713" w14:textId="77777777" w:rsidR="00F00E24" w:rsidRDefault="00F00E24" w:rsidP="00A4193D">
            <w:pPr>
              <w:jc w:val="both"/>
              <w:rPr>
                <w:sz w:val="26"/>
                <w:szCs w:val="26"/>
              </w:rPr>
            </w:pPr>
            <w:r>
              <w:rPr>
                <w:sz w:val="26"/>
                <w:szCs w:val="26"/>
              </w:rPr>
              <w:t>- GVCN nhận xét qua quá trình dạy học, lập bảng nộp về chuyên môn.</w:t>
            </w:r>
          </w:p>
          <w:p w14:paraId="39142844" w14:textId="77777777" w:rsidR="00F00E24" w:rsidRDefault="00F00E24" w:rsidP="00A4193D">
            <w:pPr>
              <w:jc w:val="both"/>
              <w:rPr>
                <w:sz w:val="26"/>
                <w:szCs w:val="26"/>
              </w:rPr>
            </w:pPr>
          </w:p>
          <w:p w14:paraId="6035C546" w14:textId="77777777" w:rsidR="00DD0B84" w:rsidRDefault="00DD0B84" w:rsidP="00A4193D">
            <w:pPr>
              <w:jc w:val="both"/>
              <w:rPr>
                <w:sz w:val="26"/>
                <w:szCs w:val="26"/>
              </w:rPr>
            </w:pPr>
            <w:r>
              <w:rPr>
                <w:sz w:val="26"/>
                <w:szCs w:val="26"/>
              </w:rPr>
              <w:t>Hội nghị tập trung thảo luận bàn bạc và thống nhất chỉ tiêu, nghị quyết năm học.</w:t>
            </w:r>
          </w:p>
          <w:p w14:paraId="555995FD" w14:textId="6B561378" w:rsidR="00F00E24" w:rsidRDefault="00F00E24" w:rsidP="00A4193D">
            <w:pPr>
              <w:jc w:val="both"/>
              <w:rPr>
                <w:sz w:val="26"/>
                <w:szCs w:val="26"/>
              </w:rPr>
            </w:pPr>
            <w:r>
              <w:rPr>
                <w:sz w:val="26"/>
                <w:szCs w:val="26"/>
              </w:rPr>
              <w:t>- Các tổ họp bàn, xây dựng và gửi về chuyên môn duyệt</w:t>
            </w:r>
          </w:p>
          <w:p w14:paraId="68DBEA37" w14:textId="77777777" w:rsidR="00F00E24" w:rsidRPr="006456E5" w:rsidRDefault="00F00E24" w:rsidP="00A4193D">
            <w:pPr>
              <w:jc w:val="both"/>
              <w:rPr>
                <w:sz w:val="26"/>
                <w:szCs w:val="26"/>
              </w:rPr>
            </w:pPr>
          </w:p>
        </w:tc>
        <w:tc>
          <w:tcPr>
            <w:tcW w:w="1259" w:type="dxa"/>
            <w:tcBorders>
              <w:top w:val="single" w:sz="4" w:space="0" w:color="auto"/>
              <w:left w:val="single" w:sz="4" w:space="0" w:color="auto"/>
              <w:bottom w:val="single" w:sz="4" w:space="0" w:color="auto"/>
              <w:right w:val="single" w:sz="4" w:space="0" w:color="auto"/>
            </w:tcBorders>
          </w:tcPr>
          <w:p w14:paraId="57B541FB" w14:textId="77777777" w:rsidR="00F00E24" w:rsidRDefault="00F00E24" w:rsidP="00A4193D">
            <w:pPr>
              <w:jc w:val="both"/>
              <w:rPr>
                <w:sz w:val="26"/>
                <w:szCs w:val="26"/>
              </w:rPr>
            </w:pPr>
            <w:r>
              <w:rPr>
                <w:sz w:val="26"/>
                <w:szCs w:val="26"/>
              </w:rPr>
              <w:t>GV</w:t>
            </w:r>
          </w:p>
          <w:p w14:paraId="5FB119A4" w14:textId="77777777" w:rsidR="00F00E24" w:rsidRDefault="00F00E24" w:rsidP="00A4193D">
            <w:pPr>
              <w:jc w:val="both"/>
              <w:rPr>
                <w:sz w:val="26"/>
                <w:szCs w:val="26"/>
              </w:rPr>
            </w:pPr>
          </w:p>
          <w:p w14:paraId="28319227" w14:textId="77777777" w:rsidR="00F00E24" w:rsidRDefault="00F00E24" w:rsidP="00A4193D">
            <w:pPr>
              <w:jc w:val="both"/>
              <w:rPr>
                <w:sz w:val="26"/>
                <w:szCs w:val="26"/>
              </w:rPr>
            </w:pPr>
            <w:r>
              <w:rPr>
                <w:sz w:val="26"/>
                <w:szCs w:val="26"/>
              </w:rPr>
              <w:t xml:space="preserve">GVCN </w:t>
            </w:r>
          </w:p>
          <w:p w14:paraId="10C0B963" w14:textId="77777777" w:rsidR="00F00E24" w:rsidRDefault="00F00E24" w:rsidP="00A4193D">
            <w:pPr>
              <w:jc w:val="both"/>
              <w:rPr>
                <w:sz w:val="26"/>
                <w:szCs w:val="26"/>
              </w:rPr>
            </w:pPr>
          </w:p>
          <w:p w14:paraId="4C94CEED" w14:textId="77777777" w:rsidR="00F00E24" w:rsidRDefault="00F00E24" w:rsidP="00A4193D">
            <w:pPr>
              <w:jc w:val="both"/>
              <w:rPr>
                <w:sz w:val="26"/>
                <w:szCs w:val="26"/>
              </w:rPr>
            </w:pPr>
          </w:p>
          <w:p w14:paraId="03D32A46" w14:textId="77777777" w:rsidR="00F00E24" w:rsidRDefault="00F00E24" w:rsidP="00A4193D">
            <w:pPr>
              <w:jc w:val="both"/>
              <w:rPr>
                <w:sz w:val="26"/>
                <w:szCs w:val="26"/>
              </w:rPr>
            </w:pPr>
            <w:r>
              <w:rPr>
                <w:sz w:val="26"/>
                <w:szCs w:val="26"/>
              </w:rPr>
              <w:t>GVCN</w:t>
            </w:r>
          </w:p>
          <w:p w14:paraId="5709808B" w14:textId="77777777" w:rsidR="00F00E24" w:rsidRDefault="00F00E24" w:rsidP="00A4193D">
            <w:pPr>
              <w:jc w:val="both"/>
              <w:rPr>
                <w:sz w:val="26"/>
                <w:szCs w:val="26"/>
              </w:rPr>
            </w:pPr>
          </w:p>
          <w:p w14:paraId="40B5E89C" w14:textId="77777777" w:rsidR="00707890" w:rsidRDefault="00707890" w:rsidP="00A4193D">
            <w:pPr>
              <w:jc w:val="both"/>
              <w:rPr>
                <w:sz w:val="26"/>
                <w:szCs w:val="26"/>
              </w:rPr>
            </w:pPr>
          </w:p>
          <w:p w14:paraId="094EA0CB" w14:textId="77777777" w:rsidR="00707890" w:rsidRDefault="00707890" w:rsidP="00A4193D">
            <w:pPr>
              <w:jc w:val="both"/>
              <w:rPr>
                <w:sz w:val="26"/>
                <w:szCs w:val="26"/>
              </w:rPr>
            </w:pPr>
          </w:p>
          <w:p w14:paraId="1C68D18B" w14:textId="7B8EF82C" w:rsidR="00707890" w:rsidRDefault="00707890" w:rsidP="00A4193D">
            <w:pPr>
              <w:jc w:val="both"/>
              <w:rPr>
                <w:sz w:val="26"/>
                <w:szCs w:val="26"/>
              </w:rPr>
            </w:pPr>
            <w:r>
              <w:rPr>
                <w:sz w:val="26"/>
                <w:szCs w:val="26"/>
              </w:rPr>
              <w:t>Hội đồng nhà trường</w:t>
            </w:r>
          </w:p>
          <w:p w14:paraId="5BE146C2" w14:textId="77777777" w:rsidR="00F00E24" w:rsidRPr="006456E5" w:rsidRDefault="00F00E24" w:rsidP="00A4193D">
            <w:pPr>
              <w:jc w:val="both"/>
              <w:rPr>
                <w:sz w:val="26"/>
                <w:szCs w:val="26"/>
              </w:rPr>
            </w:pPr>
            <w:r>
              <w:rPr>
                <w:sz w:val="26"/>
                <w:szCs w:val="26"/>
              </w:rPr>
              <w:t>Tổ CM</w:t>
            </w:r>
          </w:p>
        </w:tc>
      </w:tr>
      <w:tr w:rsidR="00F00E24" w14:paraId="5F617F32" w14:textId="77777777" w:rsidTr="00A4193D">
        <w:trPr>
          <w:trHeight w:val="472"/>
        </w:trPr>
        <w:tc>
          <w:tcPr>
            <w:tcW w:w="1488" w:type="dxa"/>
            <w:tcBorders>
              <w:top w:val="single" w:sz="4" w:space="0" w:color="auto"/>
              <w:left w:val="single" w:sz="4" w:space="0" w:color="auto"/>
              <w:bottom w:val="single" w:sz="4" w:space="0" w:color="auto"/>
              <w:right w:val="single" w:sz="4" w:space="0" w:color="auto"/>
            </w:tcBorders>
          </w:tcPr>
          <w:p w14:paraId="61512271" w14:textId="77777777" w:rsidR="00F00E24" w:rsidRDefault="00F00E24" w:rsidP="00A4193D">
            <w:pPr>
              <w:jc w:val="center"/>
              <w:rPr>
                <w:sz w:val="26"/>
                <w:szCs w:val="26"/>
              </w:rPr>
            </w:pPr>
            <w:r>
              <w:rPr>
                <w:sz w:val="26"/>
                <w:szCs w:val="26"/>
              </w:rPr>
              <w:t>Tuần 3</w:t>
            </w:r>
          </w:p>
          <w:p w14:paraId="00A327B0" w14:textId="05699DEB" w:rsidR="00F00E24" w:rsidRDefault="00F00E24" w:rsidP="00A4193D">
            <w:pPr>
              <w:jc w:val="both"/>
              <w:rPr>
                <w:sz w:val="26"/>
                <w:szCs w:val="26"/>
              </w:rPr>
            </w:pPr>
            <w:r>
              <w:rPr>
                <w:sz w:val="26"/>
                <w:szCs w:val="26"/>
              </w:rPr>
              <w:t>2</w:t>
            </w:r>
            <w:r w:rsidR="00783DC2">
              <w:rPr>
                <w:sz w:val="26"/>
                <w:szCs w:val="26"/>
              </w:rPr>
              <w:t>2</w:t>
            </w:r>
            <w:r>
              <w:rPr>
                <w:sz w:val="26"/>
                <w:szCs w:val="26"/>
              </w:rPr>
              <w:t>/9-2</w:t>
            </w:r>
            <w:r w:rsidR="00A826E6">
              <w:rPr>
                <w:sz w:val="26"/>
                <w:szCs w:val="26"/>
              </w:rPr>
              <w:t>6</w:t>
            </w:r>
            <w:r>
              <w:rPr>
                <w:sz w:val="26"/>
                <w:szCs w:val="26"/>
              </w:rPr>
              <w:t>/9</w:t>
            </w:r>
          </w:p>
          <w:p w14:paraId="0E364E3A" w14:textId="77777777" w:rsidR="00F00E24" w:rsidRDefault="00F00E24" w:rsidP="00A4193D">
            <w:pPr>
              <w:jc w:val="both"/>
              <w:rPr>
                <w:sz w:val="26"/>
                <w:szCs w:val="26"/>
              </w:rPr>
            </w:pPr>
          </w:p>
          <w:p w14:paraId="5463BEE4" w14:textId="77777777" w:rsidR="00F00E24" w:rsidRDefault="00F00E24" w:rsidP="00A4193D">
            <w:pPr>
              <w:jc w:val="both"/>
              <w:rPr>
                <w:sz w:val="26"/>
                <w:szCs w:val="26"/>
              </w:rPr>
            </w:pPr>
          </w:p>
          <w:p w14:paraId="119F2289" w14:textId="77777777" w:rsidR="00F00E24" w:rsidRDefault="00F00E24" w:rsidP="00A4193D">
            <w:pPr>
              <w:jc w:val="both"/>
              <w:rPr>
                <w:i/>
                <w:sz w:val="26"/>
                <w:szCs w:val="26"/>
              </w:rPr>
            </w:pPr>
          </w:p>
          <w:p w14:paraId="20FC9A91" w14:textId="77777777" w:rsidR="00F00E24" w:rsidRDefault="00F00E24" w:rsidP="00A4193D">
            <w:pPr>
              <w:jc w:val="both"/>
              <w:rPr>
                <w:i/>
                <w:sz w:val="26"/>
                <w:szCs w:val="26"/>
              </w:rPr>
            </w:pPr>
          </w:p>
          <w:p w14:paraId="60DD9C93" w14:textId="77777777" w:rsidR="00F00E24" w:rsidRDefault="00F00E24" w:rsidP="00A4193D">
            <w:pPr>
              <w:jc w:val="both"/>
              <w:rPr>
                <w:i/>
                <w:sz w:val="26"/>
                <w:szCs w:val="26"/>
              </w:rPr>
            </w:pPr>
          </w:p>
          <w:p w14:paraId="5BED16CF" w14:textId="77777777" w:rsidR="00BF0D27" w:rsidRDefault="00BF0D27" w:rsidP="00A4193D">
            <w:pPr>
              <w:jc w:val="both"/>
              <w:rPr>
                <w:i/>
                <w:sz w:val="26"/>
                <w:szCs w:val="26"/>
              </w:rPr>
            </w:pPr>
          </w:p>
          <w:p w14:paraId="21EC0739" w14:textId="77777777" w:rsidR="00BF0D27" w:rsidRDefault="00BF0D27" w:rsidP="00A4193D">
            <w:pPr>
              <w:jc w:val="both"/>
              <w:rPr>
                <w:i/>
                <w:sz w:val="26"/>
                <w:szCs w:val="26"/>
              </w:rPr>
            </w:pPr>
          </w:p>
          <w:p w14:paraId="30CC9C3A" w14:textId="5992C48F" w:rsidR="00F00E24" w:rsidRPr="0002795B" w:rsidRDefault="009C12D2" w:rsidP="00A4193D">
            <w:pPr>
              <w:jc w:val="both"/>
              <w:rPr>
                <w:sz w:val="26"/>
                <w:szCs w:val="26"/>
              </w:rPr>
            </w:pPr>
            <w:r>
              <w:rPr>
                <w:sz w:val="26"/>
                <w:szCs w:val="26"/>
              </w:rPr>
              <w:t xml:space="preserve">C </w:t>
            </w:r>
            <w:r w:rsidR="00F00E24">
              <w:rPr>
                <w:sz w:val="26"/>
                <w:szCs w:val="26"/>
              </w:rPr>
              <w:t>2</w:t>
            </w:r>
            <w:r>
              <w:rPr>
                <w:sz w:val="26"/>
                <w:szCs w:val="26"/>
              </w:rPr>
              <w:t>6</w:t>
            </w:r>
            <w:r w:rsidR="00F00E24">
              <w:rPr>
                <w:sz w:val="26"/>
                <w:szCs w:val="26"/>
              </w:rPr>
              <w:t>/9</w:t>
            </w:r>
          </w:p>
        </w:tc>
        <w:tc>
          <w:tcPr>
            <w:tcW w:w="3369" w:type="dxa"/>
            <w:tcBorders>
              <w:top w:val="single" w:sz="4" w:space="0" w:color="auto"/>
              <w:left w:val="single" w:sz="4" w:space="0" w:color="auto"/>
              <w:bottom w:val="single" w:sz="4" w:space="0" w:color="auto"/>
              <w:right w:val="single" w:sz="4" w:space="0" w:color="auto"/>
            </w:tcBorders>
          </w:tcPr>
          <w:p w14:paraId="34923B55" w14:textId="77777777" w:rsidR="00F00E24" w:rsidRDefault="00F00E24" w:rsidP="00A4193D">
            <w:pPr>
              <w:jc w:val="both"/>
              <w:rPr>
                <w:bCs/>
                <w:sz w:val="26"/>
                <w:szCs w:val="26"/>
              </w:rPr>
            </w:pPr>
            <w:r>
              <w:rPr>
                <w:bCs/>
                <w:sz w:val="26"/>
                <w:szCs w:val="26"/>
              </w:rPr>
              <w:lastRenderedPageBreak/>
              <w:t>- Thực hiện chương trình tuần 3</w:t>
            </w:r>
          </w:p>
          <w:p w14:paraId="68FAF2AF" w14:textId="77777777" w:rsidR="00F00E24" w:rsidRDefault="00F00E24" w:rsidP="00A4193D">
            <w:pPr>
              <w:jc w:val="both"/>
              <w:rPr>
                <w:bCs/>
                <w:sz w:val="26"/>
                <w:szCs w:val="26"/>
              </w:rPr>
            </w:pPr>
            <w:r>
              <w:rPr>
                <w:bCs/>
                <w:sz w:val="26"/>
                <w:szCs w:val="26"/>
              </w:rPr>
              <w:t>- Vệ sinh, trang trí lớp học</w:t>
            </w:r>
          </w:p>
          <w:p w14:paraId="7E3D165C" w14:textId="77777777" w:rsidR="00F00E24" w:rsidRDefault="00F00E24" w:rsidP="00A4193D">
            <w:pPr>
              <w:jc w:val="both"/>
              <w:rPr>
                <w:bCs/>
                <w:sz w:val="26"/>
                <w:szCs w:val="26"/>
              </w:rPr>
            </w:pPr>
          </w:p>
          <w:p w14:paraId="088FD21E" w14:textId="77777777" w:rsidR="00F00E24" w:rsidRDefault="00F00E24" w:rsidP="00A4193D">
            <w:pPr>
              <w:jc w:val="both"/>
              <w:rPr>
                <w:bCs/>
                <w:sz w:val="26"/>
                <w:szCs w:val="26"/>
              </w:rPr>
            </w:pPr>
            <w:r>
              <w:rPr>
                <w:bCs/>
                <w:sz w:val="26"/>
                <w:szCs w:val="26"/>
              </w:rPr>
              <w:lastRenderedPageBreak/>
              <w:t>- Dự giờ, kiểm tra thực hiện chương trình.</w:t>
            </w:r>
          </w:p>
          <w:p w14:paraId="0CE5BC1D" w14:textId="77777777" w:rsidR="00D25368" w:rsidRDefault="00D25368" w:rsidP="00D25368">
            <w:pPr>
              <w:jc w:val="both"/>
              <w:rPr>
                <w:bCs/>
                <w:sz w:val="26"/>
                <w:szCs w:val="26"/>
              </w:rPr>
            </w:pPr>
            <w:r>
              <w:rPr>
                <w:bCs/>
                <w:sz w:val="26"/>
                <w:szCs w:val="26"/>
              </w:rPr>
              <w:t>- Duyêt các KH tổ chuyên môn;</w:t>
            </w:r>
          </w:p>
          <w:p w14:paraId="1541FEFD" w14:textId="6B95901E" w:rsidR="00BF0D27" w:rsidRDefault="00BF0D27" w:rsidP="00A4193D">
            <w:pPr>
              <w:jc w:val="both"/>
              <w:rPr>
                <w:bCs/>
                <w:sz w:val="26"/>
                <w:szCs w:val="26"/>
              </w:rPr>
            </w:pPr>
            <w:r>
              <w:rPr>
                <w:bCs/>
                <w:sz w:val="26"/>
                <w:szCs w:val="26"/>
              </w:rPr>
              <w:t xml:space="preserve">-Dự giờ góp ý xây dựng chuyên đề; duyệt lý thuyết </w:t>
            </w:r>
          </w:p>
          <w:p w14:paraId="107C84C5" w14:textId="1C8DE9C3" w:rsidR="00F00E24" w:rsidRPr="006456E5" w:rsidRDefault="00F00E24" w:rsidP="00A4193D">
            <w:pPr>
              <w:jc w:val="both"/>
              <w:rPr>
                <w:bCs/>
                <w:sz w:val="26"/>
                <w:szCs w:val="26"/>
              </w:rPr>
            </w:pPr>
            <w:r>
              <w:rPr>
                <w:sz w:val="26"/>
                <w:szCs w:val="26"/>
              </w:rPr>
              <w:t xml:space="preserve">- </w:t>
            </w:r>
            <w:r w:rsidR="00A826E6">
              <w:rPr>
                <w:sz w:val="26"/>
                <w:szCs w:val="26"/>
              </w:rPr>
              <w:t>Tổ chức chuyên đề cấp trường.</w:t>
            </w:r>
          </w:p>
        </w:tc>
        <w:tc>
          <w:tcPr>
            <w:tcW w:w="3364" w:type="dxa"/>
            <w:tcBorders>
              <w:top w:val="single" w:sz="4" w:space="0" w:color="auto"/>
              <w:left w:val="single" w:sz="4" w:space="0" w:color="auto"/>
              <w:bottom w:val="single" w:sz="4" w:space="0" w:color="auto"/>
              <w:right w:val="single" w:sz="4" w:space="0" w:color="auto"/>
            </w:tcBorders>
          </w:tcPr>
          <w:p w14:paraId="13FE3211" w14:textId="77777777" w:rsidR="00F00E24" w:rsidRDefault="00F00E24" w:rsidP="00A4193D">
            <w:pPr>
              <w:jc w:val="both"/>
              <w:rPr>
                <w:sz w:val="26"/>
                <w:szCs w:val="26"/>
              </w:rPr>
            </w:pPr>
            <w:r>
              <w:rPr>
                <w:sz w:val="26"/>
                <w:szCs w:val="26"/>
              </w:rPr>
              <w:lastRenderedPageBreak/>
              <w:t>-XD KHDH thực hiện theo phân phối chương trình</w:t>
            </w:r>
          </w:p>
          <w:p w14:paraId="19D36801" w14:textId="77777777" w:rsidR="00F00E24" w:rsidRDefault="00F00E24" w:rsidP="00A4193D">
            <w:pPr>
              <w:jc w:val="both"/>
              <w:rPr>
                <w:sz w:val="26"/>
                <w:szCs w:val="26"/>
              </w:rPr>
            </w:pPr>
            <w:r>
              <w:rPr>
                <w:sz w:val="26"/>
                <w:szCs w:val="26"/>
              </w:rPr>
              <w:t>- GVCN cùng học sinh thực hiện</w:t>
            </w:r>
          </w:p>
          <w:p w14:paraId="5E49C02F" w14:textId="77777777" w:rsidR="00F00E24" w:rsidRDefault="00F00E24" w:rsidP="00A4193D">
            <w:pPr>
              <w:jc w:val="both"/>
              <w:rPr>
                <w:sz w:val="26"/>
                <w:szCs w:val="26"/>
              </w:rPr>
            </w:pPr>
            <w:r>
              <w:rPr>
                <w:sz w:val="26"/>
                <w:szCs w:val="26"/>
              </w:rPr>
              <w:lastRenderedPageBreak/>
              <w:t xml:space="preserve">-Tăng cường dự giờ, kiểm tra tư vấn, giúp đỡ. </w:t>
            </w:r>
          </w:p>
          <w:p w14:paraId="29FDED6C" w14:textId="6B2F86DD" w:rsidR="00D25368" w:rsidRDefault="00D25368" w:rsidP="00D25368">
            <w:pPr>
              <w:jc w:val="both"/>
              <w:rPr>
                <w:sz w:val="26"/>
                <w:szCs w:val="26"/>
              </w:rPr>
            </w:pPr>
            <w:r>
              <w:rPr>
                <w:sz w:val="26"/>
                <w:szCs w:val="26"/>
              </w:rPr>
              <w:t>- Kiểm tra, rà soát, ký duyệt</w:t>
            </w:r>
          </w:p>
          <w:p w14:paraId="07541A0C" w14:textId="77777777" w:rsidR="00D25368" w:rsidRDefault="00D25368" w:rsidP="00D25368">
            <w:pPr>
              <w:jc w:val="both"/>
              <w:rPr>
                <w:sz w:val="26"/>
                <w:szCs w:val="26"/>
              </w:rPr>
            </w:pPr>
          </w:p>
          <w:p w14:paraId="38AF1CE4" w14:textId="533ADF49" w:rsidR="00BF0D27" w:rsidRDefault="00D25368" w:rsidP="00A4193D">
            <w:pPr>
              <w:jc w:val="both"/>
              <w:rPr>
                <w:sz w:val="26"/>
                <w:szCs w:val="26"/>
              </w:rPr>
            </w:pPr>
            <w:r>
              <w:rPr>
                <w:sz w:val="26"/>
                <w:szCs w:val="26"/>
              </w:rPr>
              <w:t xml:space="preserve">- </w:t>
            </w:r>
            <w:r w:rsidR="00BF0D27">
              <w:rPr>
                <w:sz w:val="26"/>
                <w:szCs w:val="26"/>
              </w:rPr>
              <w:t>Tổ 5 cùng HP chuyên môn thực hiện</w:t>
            </w:r>
          </w:p>
          <w:p w14:paraId="4E5EB266" w14:textId="596A3650" w:rsidR="00F00E24" w:rsidRPr="00A826E6" w:rsidRDefault="00F00E24" w:rsidP="00A4193D">
            <w:pPr>
              <w:jc w:val="both"/>
              <w:rPr>
                <w:sz w:val="26"/>
                <w:szCs w:val="26"/>
              </w:rPr>
            </w:pPr>
            <w:r w:rsidRPr="00A826E6">
              <w:rPr>
                <w:sz w:val="26"/>
                <w:szCs w:val="26"/>
              </w:rPr>
              <w:t xml:space="preserve">- </w:t>
            </w:r>
            <w:r w:rsidR="00A826E6" w:rsidRPr="00A826E6">
              <w:rPr>
                <w:sz w:val="26"/>
                <w:szCs w:val="26"/>
              </w:rPr>
              <w:t>Tổ 5 xây dựng và thực</w:t>
            </w:r>
            <w:r w:rsidR="00A826E6">
              <w:rPr>
                <w:sz w:val="26"/>
                <w:szCs w:val="26"/>
              </w:rPr>
              <w:t xml:space="preserve"> hiện</w:t>
            </w:r>
          </w:p>
        </w:tc>
        <w:tc>
          <w:tcPr>
            <w:tcW w:w="1259" w:type="dxa"/>
            <w:tcBorders>
              <w:top w:val="single" w:sz="4" w:space="0" w:color="auto"/>
              <w:left w:val="single" w:sz="4" w:space="0" w:color="auto"/>
              <w:bottom w:val="single" w:sz="4" w:space="0" w:color="auto"/>
              <w:right w:val="single" w:sz="4" w:space="0" w:color="auto"/>
            </w:tcBorders>
          </w:tcPr>
          <w:p w14:paraId="21EEDF67" w14:textId="77777777" w:rsidR="00F00E24" w:rsidRDefault="00F00E24" w:rsidP="00A4193D">
            <w:pPr>
              <w:jc w:val="both"/>
              <w:rPr>
                <w:bCs/>
                <w:sz w:val="26"/>
                <w:szCs w:val="26"/>
              </w:rPr>
            </w:pPr>
            <w:r>
              <w:rPr>
                <w:bCs/>
                <w:sz w:val="26"/>
                <w:szCs w:val="26"/>
              </w:rPr>
              <w:lastRenderedPageBreak/>
              <w:t>-GV toàn trường</w:t>
            </w:r>
          </w:p>
          <w:p w14:paraId="63FD3EEB" w14:textId="77777777" w:rsidR="00F00E24" w:rsidRDefault="00F00E24" w:rsidP="00A4193D">
            <w:pPr>
              <w:jc w:val="both"/>
              <w:rPr>
                <w:bCs/>
                <w:sz w:val="26"/>
                <w:szCs w:val="26"/>
              </w:rPr>
            </w:pPr>
            <w:r>
              <w:rPr>
                <w:bCs/>
                <w:sz w:val="26"/>
                <w:szCs w:val="26"/>
              </w:rPr>
              <w:t>-GVCN, HS</w:t>
            </w:r>
          </w:p>
          <w:p w14:paraId="0E606F62" w14:textId="77777777" w:rsidR="00A826E6" w:rsidRDefault="00A826E6" w:rsidP="00A4193D">
            <w:pPr>
              <w:jc w:val="both"/>
              <w:rPr>
                <w:bCs/>
                <w:sz w:val="26"/>
                <w:szCs w:val="26"/>
              </w:rPr>
            </w:pPr>
          </w:p>
          <w:p w14:paraId="0563A8AC" w14:textId="5AB289E1" w:rsidR="00F00E24" w:rsidRDefault="00F00E24" w:rsidP="00A4193D">
            <w:pPr>
              <w:jc w:val="both"/>
              <w:rPr>
                <w:bCs/>
                <w:sz w:val="26"/>
                <w:szCs w:val="26"/>
              </w:rPr>
            </w:pPr>
            <w:r>
              <w:rPr>
                <w:bCs/>
                <w:sz w:val="26"/>
                <w:szCs w:val="26"/>
              </w:rPr>
              <w:lastRenderedPageBreak/>
              <w:t>BGH</w:t>
            </w:r>
          </w:p>
          <w:p w14:paraId="5B4A8628" w14:textId="77777777" w:rsidR="00F00E24" w:rsidRDefault="00F00E24" w:rsidP="00A4193D">
            <w:pPr>
              <w:jc w:val="both"/>
              <w:rPr>
                <w:bCs/>
                <w:sz w:val="26"/>
                <w:szCs w:val="26"/>
              </w:rPr>
            </w:pPr>
          </w:p>
          <w:p w14:paraId="1284860F" w14:textId="77777777" w:rsidR="00BF0D27" w:rsidRDefault="00BF0D27" w:rsidP="00A4193D">
            <w:pPr>
              <w:jc w:val="both"/>
              <w:rPr>
                <w:bCs/>
                <w:sz w:val="26"/>
                <w:szCs w:val="26"/>
              </w:rPr>
            </w:pPr>
          </w:p>
          <w:p w14:paraId="0290F542" w14:textId="77777777" w:rsidR="00BF0D27" w:rsidRDefault="00BF0D27" w:rsidP="00A4193D">
            <w:pPr>
              <w:jc w:val="both"/>
              <w:rPr>
                <w:bCs/>
                <w:sz w:val="26"/>
                <w:szCs w:val="26"/>
              </w:rPr>
            </w:pPr>
          </w:p>
          <w:p w14:paraId="4C4E303A" w14:textId="77777777" w:rsidR="00BD239C" w:rsidRDefault="00BD239C" w:rsidP="00A4193D">
            <w:pPr>
              <w:jc w:val="both"/>
              <w:rPr>
                <w:bCs/>
                <w:sz w:val="26"/>
                <w:szCs w:val="26"/>
              </w:rPr>
            </w:pPr>
          </w:p>
          <w:p w14:paraId="1666D8ED" w14:textId="77777777" w:rsidR="00BD239C" w:rsidRDefault="00BD239C" w:rsidP="00A4193D">
            <w:pPr>
              <w:jc w:val="both"/>
              <w:rPr>
                <w:bCs/>
                <w:sz w:val="26"/>
                <w:szCs w:val="26"/>
              </w:rPr>
            </w:pPr>
          </w:p>
          <w:p w14:paraId="550984CC" w14:textId="1BD4AC45" w:rsidR="00F00E24" w:rsidRDefault="00A826E6" w:rsidP="00A4193D">
            <w:pPr>
              <w:jc w:val="both"/>
              <w:rPr>
                <w:sz w:val="26"/>
                <w:szCs w:val="26"/>
              </w:rPr>
            </w:pPr>
            <w:r>
              <w:rPr>
                <w:sz w:val="26"/>
                <w:szCs w:val="26"/>
              </w:rPr>
              <w:t>Hội đồng SP</w:t>
            </w:r>
          </w:p>
          <w:p w14:paraId="69385EE6" w14:textId="77777777" w:rsidR="00F00E24" w:rsidRDefault="00F00E24" w:rsidP="00A4193D">
            <w:pPr>
              <w:jc w:val="both"/>
              <w:rPr>
                <w:sz w:val="26"/>
                <w:szCs w:val="26"/>
              </w:rPr>
            </w:pPr>
          </w:p>
          <w:p w14:paraId="329D80C3" w14:textId="48E197DA" w:rsidR="00F00E24" w:rsidRPr="006456E5" w:rsidRDefault="00F00E24" w:rsidP="00A4193D">
            <w:pPr>
              <w:jc w:val="both"/>
              <w:rPr>
                <w:bCs/>
                <w:sz w:val="26"/>
                <w:szCs w:val="26"/>
              </w:rPr>
            </w:pPr>
          </w:p>
        </w:tc>
      </w:tr>
      <w:tr w:rsidR="00F00E24" w14:paraId="01693E06" w14:textId="77777777" w:rsidTr="00A4193D">
        <w:trPr>
          <w:trHeight w:val="472"/>
        </w:trPr>
        <w:tc>
          <w:tcPr>
            <w:tcW w:w="1488" w:type="dxa"/>
            <w:tcBorders>
              <w:top w:val="single" w:sz="4" w:space="0" w:color="auto"/>
              <w:left w:val="single" w:sz="4" w:space="0" w:color="auto"/>
              <w:bottom w:val="single" w:sz="4" w:space="0" w:color="auto"/>
              <w:right w:val="single" w:sz="4" w:space="0" w:color="auto"/>
            </w:tcBorders>
          </w:tcPr>
          <w:p w14:paraId="3A599082" w14:textId="77777777" w:rsidR="00F00E24" w:rsidRDefault="00F00E24" w:rsidP="00A4193D">
            <w:pPr>
              <w:jc w:val="center"/>
              <w:rPr>
                <w:sz w:val="26"/>
                <w:szCs w:val="26"/>
              </w:rPr>
            </w:pPr>
            <w:r>
              <w:rPr>
                <w:sz w:val="26"/>
                <w:szCs w:val="26"/>
              </w:rPr>
              <w:lastRenderedPageBreak/>
              <w:t>Tuần 4</w:t>
            </w:r>
          </w:p>
          <w:p w14:paraId="1909A1EC" w14:textId="6E4BBC7A" w:rsidR="00F00E24" w:rsidRDefault="00F00E24" w:rsidP="00A4193D">
            <w:pPr>
              <w:jc w:val="center"/>
              <w:rPr>
                <w:sz w:val="26"/>
                <w:szCs w:val="26"/>
              </w:rPr>
            </w:pPr>
            <w:r>
              <w:rPr>
                <w:sz w:val="26"/>
                <w:szCs w:val="26"/>
              </w:rPr>
              <w:t>2</w:t>
            </w:r>
            <w:r w:rsidR="00DF1FF8">
              <w:rPr>
                <w:sz w:val="26"/>
                <w:szCs w:val="26"/>
              </w:rPr>
              <w:t>9</w:t>
            </w:r>
            <w:r>
              <w:rPr>
                <w:sz w:val="26"/>
                <w:szCs w:val="26"/>
              </w:rPr>
              <w:t>-</w:t>
            </w:r>
            <w:r w:rsidR="00DF1FF8">
              <w:rPr>
                <w:sz w:val="26"/>
                <w:szCs w:val="26"/>
              </w:rPr>
              <w:t>30</w:t>
            </w:r>
            <w:r>
              <w:rPr>
                <w:sz w:val="26"/>
                <w:szCs w:val="26"/>
              </w:rPr>
              <w:t>/9</w:t>
            </w:r>
          </w:p>
          <w:p w14:paraId="21959448" w14:textId="77777777" w:rsidR="00F00E24" w:rsidRDefault="00F00E24" w:rsidP="00A4193D">
            <w:pPr>
              <w:jc w:val="center"/>
              <w:rPr>
                <w:sz w:val="26"/>
                <w:szCs w:val="26"/>
              </w:rPr>
            </w:pPr>
          </w:p>
          <w:p w14:paraId="026654D1" w14:textId="77777777" w:rsidR="00F00E24" w:rsidRDefault="00F00E24" w:rsidP="00A4193D">
            <w:pPr>
              <w:jc w:val="center"/>
              <w:rPr>
                <w:sz w:val="26"/>
                <w:szCs w:val="26"/>
              </w:rPr>
            </w:pPr>
          </w:p>
          <w:p w14:paraId="2AD0946B" w14:textId="77777777" w:rsidR="00F00E24" w:rsidRDefault="00F00E24" w:rsidP="00A4193D">
            <w:pPr>
              <w:jc w:val="center"/>
              <w:rPr>
                <w:sz w:val="26"/>
                <w:szCs w:val="26"/>
              </w:rPr>
            </w:pPr>
          </w:p>
          <w:p w14:paraId="1EDA9315" w14:textId="77777777" w:rsidR="00F00E24" w:rsidRDefault="00F00E24" w:rsidP="00A4193D">
            <w:pPr>
              <w:jc w:val="center"/>
              <w:rPr>
                <w:sz w:val="26"/>
                <w:szCs w:val="26"/>
              </w:rPr>
            </w:pPr>
          </w:p>
          <w:p w14:paraId="42495EAD" w14:textId="77777777" w:rsidR="00F00E24" w:rsidRDefault="00F00E24" w:rsidP="00A4193D">
            <w:pPr>
              <w:jc w:val="center"/>
              <w:rPr>
                <w:sz w:val="26"/>
                <w:szCs w:val="26"/>
              </w:rPr>
            </w:pPr>
          </w:p>
          <w:p w14:paraId="13C1E8B8" w14:textId="77777777" w:rsidR="00F00E24" w:rsidRDefault="00F00E24" w:rsidP="00A4193D">
            <w:pPr>
              <w:jc w:val="center"/>
              <w:rPr>
                <w:sz w:val="26"/>
                <w:szCs w:val="26"/>
              </w:rPr>
            </w:pPr>
          </w:p>
          <w:p w14:paraId="11099478" w14:textId="77777777" w:rsidR="00F00E24" w:rsidRDefault="00F00E24" w:rsidP="00A4193D">
            <w:pPr>
              <w:jc w:val="center"/>
              <w:rPr>
                <w:sz w:val="26"/>
                <w:szCs w:val="26"/>
              </w:rPr>
            </w:pPr>
          </w:p>
          <w:p w14:paraId="379166DB" w14:textId="5DCB45D0" w:rsidR="00F00E24" w:rsidRDefault="00F00E24" w:rsidP="00A4193D">
            <w:pPr>
              <w:jc w:val="center"/>
              <w:rPr>
                <w:sz w:val="26"/>
                <w:szCs w:val="26"/>
              </w:rPr>
            </w:pPr>
          </w:p>
        </w:tc>
        <w:tc>
          <w:tcPr>
            <w:tcW w:w="3369" w:type="dxa"/>
            <w:tcBorders>
              <w:top w:val="single" w:sz="4" w:space="0" w:color="auto"/>
              <w:left w:val="single" w:sz="4" w:space="0" w:color="auto"/>
              <w:bottom w:val="single" w:sz="4" w:space="0" w:color="auto"/>
              <w:right w:val="single" w:sz="4" w:space="0" w:color="auto"/>
            </w:tcBorders>
          </w:tcPr>
          <w:p w14:paraId="6023C04A" w14:textId="77777777" w:rsidR="00F00E24" w:rsidRDefault="00F00E24" w:rsidP="00A4193D">
            <w:pPr>
              <w:jc w:val="both"/>
              <w:rPr>
                <w:bCs/>
                <w:sz w:val="26"/>
                <w:szCs w:val="26"/>
              </w:rPr>
            </w:pPr>
            <w:r>
              <w:rPr>
                <w:bCs/>
                <w:sz w:val="26"/>
                <w:szCs w:val="26"/>
              </w:rPr>
              <w:t>- Thực hiện chương trình tuần 4</w:t>
            </w:r>
          </w:p>
          <w:p w14:paraId="71E33D76" w14:textId="6E9A4791" w:rsidR="00D25368" w:rsidRPr="008460A7" w:rsidRDefault="00F00E24" w:rsidP="00D25368">
            <w:pPr>
              <w:jc w:val="both"/>
              <w:rPr>
                <w:sz w:val="26"/>
                <w:szCs w:val="26"/>
                <w:lang w:val="vi-VN"/>
              </w:rPr>
            </w:pPr>
            <w:r>
              <w:rPr>
                <w:bCs/>
                <w:sz w:val="26"/>
                <w:szCs w:val="26"/>
              </w:rPr>
              <w:t>-</w:t>
            </w:r>
            <w:r w:rsidR="00D25368">
              <w:rPr>
                <w:bCs/>
                <w:sz w:val="26"/>
                <w:szCs w:val="26"/>
              </w:rPr>
              <w:t xml:space="preserve"> </w:t>
            </w:r>
            <w:r w:rsidR="00D25368">
              <w:rPr>
                <w:sz w:val="26"/>
                <w:szCs w:val="26"/>
              </w:rPr>
              <w:t xml:space="preserve">KT </w:t>
            </w:r>
            <w:r w:rsidR="00D25368" w:rsidRPr="008460A7">
              <w:rPr>
                <w:sz w:val="26"/>
                <w:szCs w:val="26"/>
                <w:lang w:val="vi-VN"/>
              </w:rPr>
              <w:t>nề nếp học tập, đồng phục, chuẩn bị đầy đủ ĐDHT, sách, vở của học sinh, vệ sinh cá nhân, vệ sinh trường lớp; thực hiện nội quy lớp học, nội quy trường học, nội quy sử dụng nhà vệ sinh, an toàn trường học, các kỹ năng sống của học sinh; …</w:t>
            </w:r>
          </w:p>
          <w:p w14:paraId="4EA41AEB" w14:textId="77777777" w:rsidR="00F00E24" w:rsidRPr="00D25368" w:rsidRDefault="00F00E24" w:rsidP="00A4193D">
            <w:pPr>
              <w:jc w:val="both"/>
              <w:rPr>
                <w:bCs/>
                <w:sz w:val="26"/>
                <w:szCs w:val="26"/>
                <w:lang w:val="vi-VN"/>
              </w:rPr>
            </w:pPr>
            <w:r w:rsidRPr="00D25368">
              <w:rPr>
                <w:bCs/>
                <w:sz w:val="26"/>
                <w:szCs w:val="26"/>
                <w:lang w:val="vi-VN"/>
              </w:rPr>
              <w:t xml:space="preserve">- Các tổ báo cáo kiểm tra nội bộ đơn vị </w:t>
            </w:r>
          </w:p>
          <w:p w14:paraId="08A98BD5" w14:textId="5A4216A0" w:rsidR="00F00E24" w:rsidRPr="00D25368" w:rsidRDefault="00F00E24" w:rsidP="00A4193D">
            <w:pPr>
              <w:jc w:val="both"/>
              <w:rPr>
                <w:bCs/>
                <w:sz w:val="26"/>
                <w:szCs w:val="26"/>
                <w:lang w:val="vi-VN"/>
              </w:rPr>
            </w:pPr>
          </w:p>
        </w:tc>
        <w:tc>
          <w:tcPr>
            <w:tcW w:w="3364" w:type="dxa"/>
            <w:tcBorders>
              <w:top w:val="single" w:sz="4" w:space="0" w:color="auto"/>
              <w:left w:val="single" w:sz="4" w:space="0" w:color="auto"/>
              <w:bottom w:val="single" w:sz="4" w:space="0" w:color="auto"/>
              <w:right w:val="single" w:sz="4" w:space="0" w:color="auto"/>
            </w:tcBorders>
          </w:tcPr>
          <w:p w14:paraId="6B66116A" w14:textId="77777777" w:rsidR="00F00E24" w:rsidRPr="00535518" w:rsidRDefault="00F00E24" w:rsidP="00A4193D">
            <w:pPr>
              <w:jc w:val="both"/>
              <w:rPr>
                <w:sz w:val="26"/>
                <w:szCs w:val="26"/>
                <w:lang w:val="vi-VN"/>
              </w:rPr>
            </w:pPr>
            <w:r w:rsidRPr="00535518">
              <w:rPr>
                <w:sz w:val="26"/>
                <w:szCs w:val="26"/>
                <w:lang w:val="vi-VN"/>
              </w:rPr>
              <w:t>-XD KHDH thực hiện theo phân phối chương trình</w:t>
            </w:r>
          </w:p>
          <w:p w14:paraId="494A243D" w14:textId="27329A1E" w:rsidR="00F00E24" w:rsidRPr="00535518" w:rsidRDefault="003C33FC" w:rsidP="00A4193D">
            <w:pPr>
              <w:jc w:val="both"/>
              <w:rPr>
                <w:sz w:val="26"/>
                <w:szCs w:val="26"/>
                <w:lang w:val="vi-VN"/>
              </w:rPr>
            </w:pPr>
            <w:r w:rsidRPr="00535518">
              <w:rPr>
                <w:sz w:val="26"/>
                <w:szCs w:val="26"/>
                <w:lang w:val="vi-VN"/>
              </w:rPr>
              <w:t>Xây dựng kế hoạch, thực hiện kiểm tra, có biên bản và minh chứng</w:t>
            </w:r>
          </w:p>
          <w:p w14:paraId="081912B2" w14:textId="77777777" w:rsidR="003C33FC" w:rsidRPr="00535518" w:rsidRDefault="003C33FC" w:rsidP="00A4193D">
            <w:pPr>
              <w:jc w:val="both"/>
              <w:rPr>
                <w:sz w:val="26"/>
                <w:szCs w:val="26"/>
                <w:lang w:val="vi-VN"/>
              </w:rPr>
            </w:pPr>
          </w:p>
          <w:p w14:paraId="1BA4E3BF" w14:textId="77777777" w:rsidR="003C33FC" w:rsidRPr="00535518" w:rsidRDefault="003C33FC" w:rsidP="00A4193D">
            <w:pPr>
              <w:jc w:val="both"/>
              <w:rPr>
                <w:sz w:val="26"/>
                <w:szCs w:val="26"/>
                <w:lang w:val="vi-VN"/>
              </w:rPr>
            </w:pPr>
          </w:p>
          <w:p w14:paraId="69194D11" w14:textId="77777777" w:rsidR="003C33FC" w:rsidRPr="00535518" w:rsidRDefault="003C33FC" w:rsidP="00A4193D">
            <w:pPr>
              <w:jc w:val="both"/>
              <w:rPr>
                <w:sz w:val="26"/>
                <w:szCs w:val="26"/>
                <w:lang w:val="vi-VN"/>
              </w:rPr>
            </w:pPr>
          </w:p>
          <w:p w14:paraId="6100F149" w14:textId="77777777" w:rsidR="003C33FC" w:rsidRPr="00535518" w:rsidRDefault="003C33FC" w:rsidP="00A4193D">
            <w:pPr>
              <w:jc w:val="both"/>
              <w:rPr>
                <w:sz w:val="26"/>
                <w:szCs w:val="26"/>
                <w:lang w:val="vi-VN"/>
              </w:rPr>
            </w:pPr>
          </w:p>
          <w:p w14:paraId="259613E6" w14:textId="77777777" w:rsidR="003C33FC" w:rsidRPr="00535518" w:rsidRDefault="003C33FC" w:rsidP="00A4193D">
            <w:pPr>
              <w:jc w:val="both"/>
              <w:rPr>
                <w:sz w:val="26"/>
                <w:szCs w:val="26"/>
                <w:lang w:val="vi-VN"/>
              </w:rPr>
            </w:pPr>
          </w:p>
          <w:p w14:paraId="786003B6" w14:textId="77777777" w:rsidR="003C33FC" w:rsidRPr="00535518" w:rsidRDefault="003C33FC" w:rsidP="00A4193D">
            <w:pPr>
              <w:jc w:val="both"/>
              <w:rPr>
                <w:sz w:val="26"/>
                <w:szCs w:val="26"/>
                <w:lang w:val="vi-VN"/>
              </w:rPr>
            </w:pPr>
          </w:p>
          <w:p w14:paraId="3C5D0A5B" w14:textId="77777777" w:rsidR="00F00E24" w:rsidRPr="00535518" w:rsidRDefault="00F00E24" w:rsidP="00A4193D">
            <w:pPr>
              <w:jc w:val="both"/>
              <w:rPr>
                <w:sz w:val="26"/>
                <w:szCs w:val="26"/>
                <w:lang w:val="vi-VN"/>
              </w:rPr>
            </w:pPr>
            <w:r w:rsidRPr="00535518">
              <w:rPr>
                <w:sz w:val="26"/>
                <w:szCs w:val="26"/>
                <w:lang w:val="vi-VN"/>
              </w:rPr>
              <w:t>TTCM báo cáo bằng văn bản có biên bản kèm theo</w:t>
            </w:r>
          </w:p>
          <w:p w14:paraId="586328DD" w14:textId="346ADEB4" w:rsidR="00F00E24" w:rsidRPr="00535518" w:rsidRDefault="00F00E24" w:rsidP="00A4193D">
            <w:pPr>
              <w:jc w:val="both"/>
              <w:rPr>
                <w:sz w:val="26"/>
                <w:szCs w:val="26"/>
                <w:lang w:val="vi-VN"/>
              </w:rPr>
            </w:pPr>
          </w:p>
        </w:tc>
        <w:tc>
          <w:tcPr>
            <w:tcW w:w="1259" w:type="dxa"/>
            <w:tcBorders>
              <w:top w:val="single" w:sz="4" w:space="0" w:color="auto"/>
              <w:left w:val="single" w:sz="4" w:space="0" w:color="auto"/>
              <w:bottom w:val="single" w:sz="4" w:space="0" w:color="auto"/>
              <w:right w:val="single" w:sz="4" w:space="0" w:color="auto"/>
            </w:tcBorders>
          </w:tcPr>
          <w:p w14:paraId="6F237E06" w14:textId="77777777" w:rsidR="00F00E24" w:rsidRDefault="00F00E24" w:rsidP="00A4193D">
            <w:pPr>
              <w:jc w:val="both"/>
              <w:rPr>
                <w:bCs/>
                <w:sz w:val="26"/>
                <w:szCs w:val="26"/>
              </w:rPr>
            </w:pPr>
            <w:r>
              <w:rPr>
                <w:bCs/>
                <w:sz w:val="26"/>
                <w:szCs w:val="26"/>
              </w:rPr>
              <w:t>Toàn trường</w:t>
            </w:r>
          </w:p>
          <w:p w14:paraId="76783135" w14:textId="600A677F" w:rsidR="00F00E24" w:rsidRDefault="003C33FC" w:rsidP="00A4193D">
            <w:pPr>
              <w:jc w:val="both"/>
              <w:rPr>
                <w:bCs/>
                <w:sz w:val="26"/>
                <w:szCs w:val="26"/>
              </w:rPr>
            </w:pPr>
            <w:r>
              <w:rPr>
                <w:bCs/>
                <w:sz w:val="26"/>
                <w:szCs w:val="26"/>
              </w:rPr>
              <w:t>Tổ KT</w:t>
            </w:r>
          </w:p>
          <w:p w14:paraId="7C04B649" w14:textId="77777777" w:rsidR="00F00E24" w:rsidRDefault="00F00E24" w:rsidP="00A4193D">
            <w:pPr>
              <w:jc w:val="both"/>
              <w:rPr>
                <w:bCs/>
                <w:sz w:val="26"/>
                <w:szCs w:val="26"/>
              </w:rPr>
            </w:pPr>
          </w:p>
          <w:p w14:paraId="24802179" w14:textId="77777777" w:rsidR="00F00E24" w:rsidRDefault="00F00E24" w:rsidP="00A4193D">
            <w:pPr>
              <w:jc w:val="both"/>
              <w:rPr>
                <w:bCs/>
                <w:sz w:val="26"/>
                <w:szCs w:val="26"/>
              </w:rPr>
            </w:pPr>
          </w:p>
          <w:p w14:paraId="2287EBCB" w14:textId="77777777" w:rsidR="003C33FC" w:rsidRDefault="003C33FC" w:rsidP="00A4193D">
            <w:pPr>
              <w:jc w:val="both"/>
              <w:rPr>
                <w:bCs/>
                <w:sz w:val="26"/>
                <w:szCs w:val="26"/>
              </w:rPr>
            </w:pPr>
          </w:p>
          <w:p w14:paraId="2D44E336" w14:textId="77777777" w:rsidR="003C33FC" w:rsidRDefault="003C33FC" w:rsidP="00A4193D">
            <w:pPr>
              <w:jc w:val="both"/>
              <w:rPr>
                <w:bCs/>
                <w:sz w:val="26"/>
                <w:szCs w:val="26"/>
              </w:rPr>
            </w:pPr>
          </w:p>
          <w:p w14:paraId="51BFBB94" w14:textId="77777777" w:rsidR="003C33FC" w:rsidRDefault="003C33FC" w:rsidP="00A4193D">
            <w:pPr>
              <w:jc w:val="both"/>
              <w:rPr>
                <w:bCs/>
                <w:sz w:val="26"/>
                <w:szCs w:val="26"/>
              </w:rPr>
            </w:pPr>
          </w:p>
          <w:p w14:paraId="6E6EA839" w14:textId="77777777" w:rsidR="003C33FC" w:rsidRDefault="003C33FC" w:rsidP="00A4193D">
            <w:pPr>
              <w:jc w:val="both"/>
              <w:rPr>
                <w:bCs/>
                <w:sz w:val="26"/>
                <w:szCs w:val="26"/>
              </w:rPr>
            </w:pPr>
          </w:p>
          <w:p w14:paraId="6320E9B3" w14:textId="77777777" w:rsidR="003C33FC" w:rsidRDefault="003C33FC" w:rsidP="00A4193D">
            <w:pPr>
              <w:jc w:val="both"/>
              <w:rPr>
                <w:bCs/>
                <w:sz w:val="26"/>
                <w:szCs w:val="26"/>
              </w:rPr>
            </w:pPr>
          </w:p>
          <w:p w14:paraId="543220DD" w14:textId="77777777" w:rsidR="003C33FC" w:rsidRDefault="003C33FC" w:rsidP="00A4193D">
            <w:pPr>
              <w:jc w:val="both"/>
              <w:rPr>
                <w:bCs/>
                <w:sz w:val="26"/>
                <w:szCs w:val="26"/>
              </w:rPr>
            </w:pPr>
          </w:p>
          <w:p w14:paraId="6290E96F" w14:textId="77777777" w:rsidR="00F00E24" w:rsidRDefault="00F00E24" w:rsidP="00A4193D">
            <w:pPr>
              <w:jc w:val="both"/>
              <w:rPr>
                <w:bCs/>
                <w:sz w:val="26"/>
                <w:szCs w:val="26"/>
              </w:rPr>
            </w:pPr>
            <w:r>
              <w:rPr>
                <w:bCs/>
                <w:sz w:val="26"/>
                <w:szCs w:val="26"/>
              </w:rPr>
              <w:t>TTCM</w:t>
            </w:r>
          </w:p>
          <w:p w14:paraId="6C58364A" w14:textId="77777777" w:rsidR="00F00E24" w:rsidRDefault="00F00E24" w:rsidP="00A4193D">
            <w:pPr>
              <w:jc w:val="both"/>
              <w:rPr>
                <w:bCs/>
                <w:sz w:val="26"/>
                <w:szCs w:val="26"/>
              </w:rPr>
            </w:pPr>
          </w:p>
          <w:p w14:paraId="0F27B577" w14:textId="02EE6C6C" w:rsidR="00F00E24" w:rsidRDefault="00F00E24" w:rsidP="00A4193D">
            <w:pPr>
              <w:jc w:val="both"/>
              <w:rPr>
                <w:bCs/>
                <w:sz w:val="26"/>
                <w:szCs w:val="26"/>
              </w:rPr>
            </w:pPr>
          </w:p>
        </w:tc>
      </w:tr>
    </w:tbl>
    <w:p w14:paraId="3D7D0A9A" w14:textId="77777777" w:rsidR="00F00E24" w:rsidRDefault="00F00E24" w:rsidP="00F00E24">
      <w:pPr>
        <w:jc w:val="both"/>
        <w:rPr>
          <w:color w:val="000000"/>
          <w:lang w:val="pt-BR"/>
        </w:rPr>
      </w:pPr>
      <w:r w:rsidRPr="00BA056C">
        <w:rPr>
          <w:color w:val="000000"/>
          <w:lang w:val="pt-BR"/>
        </w:rPr>
        <w:t xml:space="preserve">        </w:t>
      </w:r>
    </w:p>
    <w:p w14:paraId="010C860D" w14:textId="77777777" w:rsidR="00F00E24" w:rsidRDefault="00F00E24" w:rsidP="00F00E24">
      <w:pPr>
        <w:jc w:val="both"/>
        <w:rPr>
          <w:color w:val="000000"/>
          <w:lang w:val="pt-BR"/>
        </w:rPr>
      </w:pPr>
    </w:p>
    <w:p w14:paraId="587F3FF7" w14:textId="77777777" w:rsidR="00F00E24" w:rsidRDefault="00F00E24" w:rsidP="00F00E24">
      <w:pPr>
        <w:jc w:val="both"/>
        <w:rPr>
          <w:color w:val="000000"/>
          <w:lang w:val="pt-BR"/>
        </w:rPr>
      </w:pPr>
    </w:p>
    <w:p w14:paraId="24C5DD1F" w14:textId="77777777" w:rsidR="00F00E24" w:rsidRDefault="00F00E24" w:rsidP="00F00E24">
      <w:pPr>
        <w:jc w:val="both"/>
        <w:rPr>
          <w:color w:val="000000"/>
          <w:lang w:val="pt-BR"/>
        </w:rPr>
      </w:pPr>
    </w:p>
    <w:p w14:paraId="55C0ACE7" w14:textId="77777777" w:rsidR="00F00E24" w:rsidRDefault="00F00E24" w:rsidP="00F00E24">
      <w:pPr>
        <w:jc w:val="both"/>
        <w:rPr>
          <w:color w:val="000000"/>
          <w:lang w:val="pt-BR"/>
        </w:rPr>
      </w:pPr>
    </w:p>
    <w:p w14:paraId="5BB5EE10" w14:textId="77777777" w:rsidR="00F00E24" w:rsidRDefault="00F00E24" w:rsidP="00F00E24">
      <w:pPr>
        <w:jc w:val="both"/>
        <w:rPr>
          <w:color w:val="000000"/>
          <w:lang w:val="pt-BR"/>
        </w:rPr>
      </w:pPr>
    </w:p>
    <w:p w14:paraId="6D7AB4FA" w14:textId="77777777" w:rsidR="00F00E24" w:rsidRDefault="00F00E24" w:rsidP="00F00E24">
      <w:pPr>
        <w:jc w:val="both"/>
        <w:rPr>
          <w:color w:val="000000"/>
          <w:lang w:val="pt-BR"/>
        </w:rPr>
      </w:pPr>
    </w:p>
    <w:p w14:paraId="177DBA82" w14:textId="77777777" w:rsidR="00F00E24" w:rsidRDefault="00F00E24" w:rsidP="00F00E24">
      <w:pPr>
        <w:jc w:val="both"/>
        <w:rPr>
          <w:color w:val="000000"/>
          <w:lang w:val="pt-BR"/>
        </w:rPr>
      </w:pPr>
    </w:p>
    <w:p w14:paraId="4D68BF0E" w14:textId="77777777" w:rsidR="00F00E24" w:rsidRDefault="00F00E24" w:rsidP="00F00E24">
      <w:pPr>
        <w:jc w:val="both"/>
        <w:rPr>
          <w:color w:val="000000"/>
          <w:lang w:val="pt-BR"/>
        </w:rPr>
      </w:pPr>
    </w:p>
    <w:p w14:paraId="46764DE8" w14:textId="77777777" w:rsidR="00F00E24" w:rsidRDefault="00F00E24" w:rsidP="00F00E24">
      <w:pPr>
        <w:jc w:val="both"/>
        <w:rPr>
          <w:color w:val="000000"/>
          <w:lang w:val="pt-BR"/>
        </w:rPr>
      </w:pPr>
    </w:p>
    <w:p w14:paraId="4397A49C" w14:textId="77777777" w:rsidR="00F00E24" w:rsidRDefault="00F00E24" w:rsidP="00F00E24">
      <w:pPr>
        <w:jc w:val="both"/>
        <w:rPr>
          <w:color w:val="000000"/>
          <w:lang w:val="pt-BR"/>
        </w:rPr>
      </w:pPr>
    </w:p>
    <w:p w14:paraId="2B92BAA8" w14:textId="77777777" w:rsidR="00F00E24" w:rsidRDefault="00F00E24" w:rsidP="00F00E24">
      <w:pPr>
        <w:jc w:val="both"/>
        <w:rPr>
          <w:color w:val="000000"/>
          <w:lang w:val="pt-BR"/>
        </w:rPr>
      </w:pPr>
    </w:p>
    <w:p w14:paraId="370F8B89" w14:textId="77777777" w:rsidR="00F00E24" w:rsidRDefault="00F00E24" w:rsidP="00F00E24">
      <w:pPr>
        <w:jc w:val="both"/>
        <w:rPr>
          <w:color w:val="000000"/>
          <w:lang w:val="pt-BR"/>
        </w:rPr>
      </w:pPr>
    </w:p>
    <w:p w14:paraId="6A68CBB4" w14:textId="77777777" w:rsidR="00F00E24" w:rsidRDefault="00F00E24" w:rsidP="00F00E24">
      <w:pPr>
        <w:jc w:val="both"/>
        <w:rPr>
          <w:color w:val="000000"/>
          <w:lang w:val="pt-BR"/>
        </w:rPr>
      </w:pPr>
    </w:p>
    <w:p w14:paraId="515B966D" w14:textId="77777777" w:rsidR="00F00E24" w:rsidRDefault="00F00E24" w:rsidP="00F00E24">
      <w:pPr>
        <w:jc w:val="both"/>
        <w:rPr>
          <w:color w:val="000000"/>
          <w:lang w:val="pt-BR"/>
        </w:rPr>
      </w:pPr>
    </w:p>
    <w:p w14:paraId="41A6ABDD" w14:textId="77777777" w:rsidR="00F00E24" w:rsidRDefault="00F00E24" w:rsidP="00F00E24">
      <w:pPr>
        <w:jc w:val="both"/>
        <w:rPr>
          <w:color w:val="000000"/>
          <w:lang w:val="pt-BR"/>
        </w:rPr>
      </w:pPr>
    </w:p>
    <w:p w14:paraId="321C1614" w14:textId="77777777" w:rsidR="00F00E24" w:rsidRDefault="00F00E24" w:rsidP="00F00E24">
      <w:pPr>
        <w:jc w:val="both"/>
        <w:rPr>
          <w:color w:val="000000"/>
          <w:lang w:val="pt-BR"/>
        </w:rPr>
      </w:pPr>
    </w:p>
    <w:p w14:paraId="7A87BA1B" w14:textId="77777777" w:rsidR="00F00E24" w:rsidRDefault="00F00E24" w:rsidP="00F00E24">
      <w:pPr>
        <w:jc w:val="both"/>
        <w:rPr>
          <w:color w:val="000000"/>
          <w:lang w:val="pt-BR"/>
        </w:rPr>
      </w:pPr>
    </w:p>
    <w:p w14:paraId="43FB8A88" w14:textId="77777777" w:rsidR="00F00E24" w:rsidRDefault="00F00E24" w:rsidP="00F00E24">
      <w:pPr>
        <w:jc w:val="both"/>
        <w:rPr>
          <w:color w:val="000000"/>
          <w:lang w:val="pt-BR"/>
        </w:rPr>
      </w:pPr>
    </w:p>
    <w:p w14:paraId="23FE4C77" w14:textId="77777777" w:rsidR="00F00E24" w:rsidRDefault="00F00E24" w:rsidP="00F00E24">
      <w:pPr>
        <w:jc w:val="both"/>
        <w:rPr>
          <w:color w:val="000000"/>
          <w:lang w:val="pt-BR"/>
        </w:rPr>
      </w:pPr>
    </w:p>
    <w:p w14:paraId="54A67539" w14:textId="77777777" w:rsidR="007173F2" w:rsidRPr="002A6DF8" w:rsidRDefault="007173F2" w:rsidP="002A6DF8">
      <w:pPr>
        <w:spacing w:line="312" w:lineRule="auto"/>
        <w:ind w:firstLine="360"/>
        <w:jc w:val="both"/>
        <w:rPr>
          <w:bCs/>
          <w:sz w:val="26"/>
          <w:szCs w:val="26"/>
          <w:lang w:val="pt-BR"/>
        </w:rPr>
      </w:pPr>
    </w:p>
    <w:p w14:paraId="18BCA407" w14:textId="77777777" w:rsidR="008A2D18" w:rsidRPr="002A6DF8" w:rsidRDefault="008A2D18">
      <w:pPr>
        <w:rPr>
          <w:lang w:val="pt-BR"/>
        </w:rPr>
      </w:pPr>
    </w:p>
    <w:sectPr w:rsidR="008A2D18" w:rsidRPr="002A6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A3"/>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8"/>
    <w:rsid w:val="0016450C"/>
    <w:rsid w:val="001F3818"/>
    <w:rsid w:val="0025240F"/>
    <w:rsid w:val="002A6DF8"/>
    <w:rsid w:val="00334376"/>
    <w:rsid w:val="0033547F"/>
    <w:rsid w:val="003A61CF"/>
    <w:rsid w:val="003C33FC"/>
    <w:rsid w:val="003D4CDF"/>
    <w:rsid w:val="0047214E"/>
    <w:rsid w:val="004B2D19"/>
    <w:rsid w:val="004E536F"/>
    <w:rsid w:val="00535518"/>
    <w:rsid w:val="00592E4C"/>
    <w:rsid w:val="00652FCA"/>
    <w:rsid w:val="006A1C20"/>
    <w:rsid w:val="006E165D"/>
    <w:rsid w:val="00707890"/>
    <w:rsid w:val="007173F2"/>
    <w:rsid w:val="00783DC2"/>
    <w:rsid w:val="00792882"/>
    <w:rsid w:val="00801210"/>
    <w:rsid w:val="008A2D18"/>
    <w:rsid w:val="009C12D2"/>
    <w:rsid w:val="009F32A8"/>
    <w:rsid w:val="00A826E6"/>
    <w:rsid w:val="00AD475F"/>
    <w:rsid w:val="00AF74FA"/>
    <w:rsid w:val="00B03E37"/>
    <w:rsid w:val="00BD239C"/>
    <w:rsid w:val="00BF0D27"/>
    <w:rsid w:val="00C146A5"/>
    <w:rsid w:val="00C67DC9"/>
    <w:rsid w:val="00CB3052"/>
    <w:rsid w:val="00D07F01"/>
    <w:rsid w:val="00D25368"/>
    <w:rsid w:val="00D315CF"/>
    <w:rsid w:val="00D6712F"/>
    <w:rsid w:val="00DA0BF2"/>
    <w:rsid w:val="00DA1B9E"/>
    <w:rsid w:val="00DD0B84"/>
    <w:rsid w:val="00DF1FF8"/>
    <w:rsid w:val="00E24C7E"/>
    <w:rsid w:val="00E2649B"/>
    <w:rsid w:val="00E7030F"/>
    <w:rsid w:val="00E772BF"/>
    <w:rsid w:val="00EC25D5"/>
    <w:rsid w:val="00ED27CB"/>
    <w:rsid w:val="00F00E24"/>
    <w:rsid w:val="00F14CEA"/>
    <w:rsid w:val="00F26737"/>
    <w:rsid w:val="00F4277C"/>
    <w:rsid w:val="00F469E5"/>
    <w:rsid w:val="00F70AA8"/>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8D74"/>
  <w15:chartTrackingRefBased/>
  <w15:docId w15:val="{A762BB35-766E-4114-9BBB-33E793DF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A6DF8"/>
    <w:pPr>
      <w:spacing w:after="0" w:line="240" w:lineRule="auto"/>
    </w:pPr>
    <w:rPr>
      <w:rFonts w:ascii="Times New Roman" w:eastAsia="Times New Roman" w:hAnsi="Times New Roman" w:cs="Times New Roman"/>
      <w:kern w:val="0"/>
      <w:sz w:val="24"/>
      <w:szCs w:val="24"/>
      <w:lang w:val="en-US" w:bidi="ar-SA"/>
      <w14:ligatures w14:val="none"/>
    </w:rPr>
  </w:style>
  <w:style w:type="paragraph" w:styleId="u1">
    <w:name w:val="heading 1"/>
    <w:basedOn w:val="Binhthng"/>
    <w:next w:val="Binhthng"/>
    <w:link w:val="u1Char"/>
    <w:uiPriority w:val="9"/>
    <w:qFormat/>
    <w:rsid w:val="002A6D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50"/>
      <w:lang w:val="vi-VN" w:bidi="th-TH"/>
      <w14:ligatures w14:val="standardContextual"/>
    </w:rPr>
  </w:style>
  <w:style w:type="paragraph" w:styleId="u2">
    <w:name w:val="heading 2"/>
    <w:basedOn w:val="Binhthng"/>
    <w:next w:val="Binhthng"/>
    <w:link w:val="u2Char"/>
    <w:uiPriority w:val="9"/>
    <w:semiHidden/>
    <w:unhideWhenUsed/>
    <w:qFormat/>
    <w:rsid w:val="002A6D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40"/>
      <w:lang w:val="vi-VN" w:bidi="th-TH"/>
      <w14:ligatures w14:val="standardContextual"/>
    </w:rPr>
  </w:style>
  <w:style w:type="paragraph" w:styleId="u3">
    <w:name w:val="heading 3"/>
    <w:basedOn w:val="Binhthng"/>
    <w:next w:val="Binhthng"/>
    <w:link w:val="u3Char"/>
    <w:uiPriority w:val="9"/>
    <w:semiHidden/>
    <w:unhideWhenUsed/>
    <w:qFormat/>
    <w:rsid w:val="002A6D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35"/>
      <w:lang w:val="vi-VN" w:bidi="th-TH"/>
      <w14:ligatures w14:val="standardContextual"/>
    </w:rPr>
  </w:style>
  <w:style w:type="paragraph" w:styleId="u4">
    <w:name w:val="heading 4"/>
    <w:basedOn w:val="Binhthng"/>
    <w:next w:val="Binhthng"/>
    <w:link w:val="u4Char"/>
    <w:uiPriority w:val="9"/>
    <w:semiHidden/>
    <w:unhideWhenUsed/>
    <w:qFormat/>
    <w:rsid w:val="002A6D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8"/>
      <w:lang w:val="vi-VN" w:bidi="th-TH"/>
      <w14:ligatures w14:val="standardContextual"/>
    </w:rPr>
  </w:style>
  <w:style w:type="paragraph" w:styleId="u5">
    <w:name w:val="heading 5"/>
    <w:basedOn w:val="Binhthng"/>
    <w:next w:val="Binhthng"/>
    <w:link w:val="u5Char"/>
    <w:uiPriority w:val="9"/>
    <w:semiHidden/>
    <w:unhideWhenUsed/>
    <w:qFormat/>
    <w:rsid w:val="002A6D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8"/>
      <w:lang w:val="vi-VN" w:bidi="th-TH"/>
      <w14:ligatures w14:val="standardContextual"/>
    </w:rPr>
  </w:style>
  <w:style w:type="paragraph" w:styleId="u6">
    <w:name w:val="heading 6"/>
    <w:basedOn w:val="Binhthng"/>
    <w:next w:val="Binhthng"/>
    <w:link w:val="u6Char"/>
    <w:uiPriority w:val="9"/>
    <w:semiHidden/>
    <w:unhideWhenUsed/>
    <w:qFormat/>
    <w:rsid w:val="002A6D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8"/>
      <w:lang w:val="vi-VN" w:bidi="th-TH"/>
      <w14:ligatures w14:val="standardContextual"/>
    </w:rPr>
  </w:style>
  <w:style w:type="paragraph" w:styleId="u7">
    <w:name w:val="heading 7"/>
    <w:basedOn w:val="Binhthng"/>
    <w:next w:val="Binhthng"/>
    <w:link w:val="u7Char"/>
    <w:uiPriority w:val="9"/>
    <w:semiHidden/>
    <w:unhideWhenUsed/>
    <w:qFormat/>
    <w:rsid w:val="002A6DF8"/>
    <w:pPr>
      <w:keepNext/>
      <w:keepLines/>
      <w:spacing w:before="40" w:line="259" w:lineRule="auto"/>
      <w:outlineLvl w:val="6"/>
    </w:pPr>
    <w:rPr>
      <w:rFonts w:asciiTheme="minorHAnsi" w:eastAsiaTheme="majorEastAsia" w:hAnsiTheme="minorHAnsi" w:cstheme="majorBidi"/>
      <w:color w:val="595959" w:themeColor="text1" w:themeTint="A6"/>
      <w:kern w:val="2"/>
      <w:sz w:val="22"/>
      <w:szCs w:val="28"/>
      <w:lang w:val="vi-VN" w:bidi="th-TH"/>
      <w14:ligatures w14:val="standardContextual"/>
    </w:rPr>
  </w:style>
  <w:style w:type="paragraph" w:styleId="u8">
    <w:name w:val="heading 8"/>
    <w:basedOn w:val="Binhthng"/>
    <w:next w:val="Binhthng"/>
    <w:link w:val="u8Char"/>
    <w:uiPriority w:val="9"/>
    <w:semiHidden/>
    <w:unhideWhenUsed/>
    <w:qFormat/>
    <w:rsid w:val="002A6DF8"/>
    <w:pPr>
      <w:keepNext/>
      <w:keepLines/>
      <w:spacing w:line="259" w:lineRule="auto"/>
      <w:outlineLvl w:val="7"/>
    </w:pPr>
    <w:rPr>
      <w:rFonts w:asciiTheme="minorHAnsi" w:eastAsiaTheme="majorEastAsia" w:hAnsiTheme="minorHAnsi" w:cstheme="majorBidi"/>
      <w:i/>
      <w:iCs/>
      <w:color w:val="272727" w:themeColor="text1" w:themeTint="D8"/>
      <w:kern w:val="2"/>
      <w:sz w:val="22"/>
      <w:szCs w:val="28"/>
      <w:lang w:val="vi-VN" w:bidi="th-TH"/>
      <w14:ligatures w14:val="standardContextual"/>
    </w:rPr>
  </w:style>
  <w:style w:type="paragraph" w:styleId="u9">
    <w:name w:val="heading 9"/>
    <w:basedOn w:val="Binhthng"/>
    <w:next w:val="Binhthng"/>
    <w:link w:val="u9Char"/>
    <w:uiPriority w:val="9"/>
    <w:semiHidden/>
    <w:unhideWhenUsed/>
    <w:qFormat/>
    <w:rsid w:val="002A6DF8"/>
    <w:pPr>
      <w:keepNext/>
      <w:keepLines/>
      <w:spacing w:line="259" w:lineRule="auto"/>
      <w:outlineLvl w:val="8"/>
    </w:pPr>
    <w:rPr>
      <w:rFonts w:asciiTheme="minorHAnsi" w:eastAsiaTheme="majorEastAsia" w:hAnsiTheme="minorHAnsi" w:cstheme="majorBidi"/>
      <w:color w:val="272727" w:themeColor="text1" w:themeTint="D8"/>
      <w:kern w:val="2"/>
      <w:sz w:val="22"/>
      <w:szCs w:val="28"/>
      <w:lang w:val="vi-VN" w:bidi="th-TH"/>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A6DF8"/>
    <w:rPr>
      <w:rFonts w:asciiTheme="majorHAnsi" w:eastAsiaTheme="majorEastAsia" w:hAnsiTheme="majorHAnsi" w:cstheme="majorBidi"/>
      <w:color w:val="0F4761" w:themeColor="accent1" w:themeShade="BF"/>
      <w:sz w:val="40"/>
      <w:szCs w:val="50"/>
    </w:rPr>
  </w:style>
  <w:style w:type="character" w:customStyle="1" w:styleId="u2Char">
    <w:name w:val="Đầu đề 2 Char"/>
    <w:basedOn w:val="Phngmcinhcuaoanvn"/>
    <w:link w:val="u2"/>
    <w:uiPriority w:val="9"/>
    <w:semiHidden/>
    <w:rsid w:val="002A6DF8"/>
    <w:rPr>
      <w:rFonts w:asciiTheme="majorHAnsi" w:eastAsiaTheme="majorEastAsia" w:hAnsiTheme="majorHAnsi" w:cstheme="majorBidi"/>
      <w:color w:val="0F4761" w:themeColor="accent1" w:themeShade="BF"/>
      <w:sz w:val="32"/>
      <w:szCs w:val="40"/>
    </w:rPr>
  </w:style>
  <w:style w:type="character" w:customStyle="1" w:styleId="u3Char">
    <w:name w:val="Đầu đề 3 Char"/>
    <w:basedOn w:val="Phngmcinhcuaoanvn"/>
    <w:link w:val="u3"/>
    <w:uiPriority w:val="9"/>
    <w:semiHidden/>
    <w:rsid w:val="002A6DF8"/>
    <w:rPr>
      <w:rFonts w:eastAsiaTheme="majorEastAsia" w:cstheme="majorBidi"/>
      <w:color w:val="0F4761" w:themeColor="accent1" w:themeShade="BF"/>
      <w:sz w:val="28"/>
      <w:szCs w:val="35"/>
    </w:rPr>
  </w:style>
  <w:style w:type="character" w:customStyle="1" w:styleId="u4Char">
    <w:name w:val="Đầu đề 4 Char"/>
    <w:basedOn w:val="Phngmcinhcuaoanvn"/>
    <w:link w:val="u4"/>
    <w:uiPriority w:val="9"/>
    <w:semiHidden/>
    <w:rsid w:val="002A6DF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A6DF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A6DF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A6DF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A6DF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A6DF8"/>
    <w:rPr>
      <w:rFonts w:eastAsiaTheme="majorEastAsia" w:cstheme="majorBidi"/>
      <w:color w:val="272727" w:themeColor="text1" w:themeTint="D8"/>
    </w:rPr>
  </w:style>
  <w:style w:type="paragraph" w:styleId="Tiu">
    <w:name w:val="Title"/>
    <w:basedOn w:val="Binhthng"/>
    <w:next w:val="Binhthng"/>
    <w:link w:val="TiuChar"/>
    <w:uiPriority w:val="10"/>
    <w:qFormat/>
    <w:rsid w:val="002A6DF8"/>
    <w:pPr>
      <w:spacing w:after="80"/>
      <w:contextualSpacing/>
    </w:pPr>
    <w:rPr>
      <w:rFonts w:asciiTheme="majorHAnsi" w:eastAsiaTheme="majorEastAsia" w:hAnsiTheme="majorHAnsi" w:cstheme="majorBidi"/>
      <w:spacing w:val="-10"/>
      <w:kern w:val="28"/>
      <w:sz w:val="56"/>
      <w:szCs w:val="71"/>
      <w:lang w:val="vi-VN" w:bidi="th-TH"/>
      <w14:ligatures w14:val="standardContextual"/>
    </w:rPr>
  </w:style>
  <w:style w:type="character" w:customStyle="1" w:styleId="TiuChar">
    <w:name w:val="Tiêu đề Char"/>
    <w:basedOn w:val="Phngmcinhcuaoanvn"/>
    <w:link w:val="Tiu"/>
    <w:uiPriority w:val="10"/>
    <w:rsid w:val="002A6DF8"/>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uiPriority w:val="11"/>
    <w:qFormat/>
    <w:rsid w:val="002A6D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35"/>
      <w:lang w:val="vi-VN" w:bidi="th-TH"/>
      <w14:ligatures w14:val="standardContextual"/>
    </w:rPr>
  </w:style>
  <w:style w:type="character" w:customStyle="1" w:styleId="TiuphuChar">
    <w:name w:val="Tiêu đề phụ Char"/>
    <w:basedOn w:val="Phngmcinhcuaoanvn"/>
    <w:link w:val="Tiuphu"/>
    <w:uiPriority w:val="11"/>
    <w:rsid w:val="002A6DF8"/>
    <w:rPr>
      <w:rFonts w:eastAsiaTheme="majorEastAsia" w:cstheme="majorBidi"/>
      <w:color w:val="595959" w:themeColor="text1" w:themeTint="A6"/>
      <w:spacing w:val="15"/>
      <w:sz w:val="28"/>
      <w:szCs w:val="35"/>
    </w:rPr>
  </w:style>
  <w:style w:type="paragraph" w:styleId="Litrichdn">
    <w:name w:val="Quote"/>
    <w:basedOn w:val="Binhthng"/>
    <w:next w:val="Binhthng"/>
    <w:link w:val="LitrichdnChar"/>
    <w:uiPriority w:val="29"/>
    <w:qFormat/>
    <w:rsid w:val="002A6DF8"/>
    <w:pPr>
      <w:spacing w:before="160" w:after="160" w:line="259" w:lineRule="auto"/>
      <w:jc w:val="center"/>
    </w:pPr>
    <w:rPr>
      <w:rFonts w:asciiTheme="minorHAnsi" w:eastAsiaTheme="minorHAnsi" w:hAnsiTheme="minorHAnsi" w:cstheme="minorBidi"/>
      <w:i/>
      <w:iCs/>
      <w:color w:val="404040" w:themeColor="text1" w:themeTint="BF"/>
      <w:kern w:val="2"/>
      <w:sz w:val="22"/>
      <w:szCs w:val="28"/>
      <w:lang w:val="vi-VN" w:bidi="th-TH"/>
      <w14:ligatures w14:val="standardContextual"/>
    </w:rPr>
  </w:style>
  <w:style w:type="character" w:customStyle="1" w:styleId="LitrichdnChar">
    <w:name w:val="Lời trích dẫn Char"/>
    <w:basedOn w:val="Phngmcinhcuaoanvn"/>
    <w:link w:val="Litrichdn"/>
    <w:uiPriority w:val="29"/>
    <w:rsid w:val="002A6DF8"/>
    <w:rPr>
      <w:i/>
      <w:iCs/>
      <w:color w:val="404040" w:themeColor="text1" w:themeTint="BF"/>
    </w:rPr>
  </w:style>
  <w:style w:type="paragraph" w:styleId="oancuaDanhsach">
    <w:name w:val="List Paragraph"/>
    <w:basedOn w:val="Binhthng"/>
    <w:uiPriority w:val="34"/>
    <w:qFormat/>
    <w:rsid w:val="002A6DF8"/>
    <w:pPr>
      <w:spacing w:after="160" w:line="259" w:lineRule="auto"/>
      <w:ind w:left="720"/>
      <w:contextualSpacing/>
    </w:pPr>
    <w:rPr>
      <w:rFonts w:asciiTheme="minorHAnsi" w:eastAsiaTheme="minorHAnsi" w:hAnsiTheme="minorHAnsi" w:cstheme="minorBidi"/>
      <w:kern w:val="2"/>
      <w:sz w:val="22"/>
      <w:szCs w:val="28"/>
      <w:lang w:val="vi-VN" w:bidi="th-TH"/>
      <w14:ligatures w14:val="standardContextual"/>
    </w:rPr>
  </w:style>
  <w:style w:type="character" w:styleId="NhnmnhThm">
    <w:name w:val="Intense Emphasis"/>
    <w:basedOn w:val="Phngmcinhcuaoanvn"/>
    <w:uiPriority w:val="21"/>
    <w:qFormat/>
    <w:rsid w:val="002A6DF8"/>
    <w:rPr>
      <w:i/>
      <w:iCs/>
      <w:color w:val="0F4761" w:themeColor="accent1" w:themeShade="BF"/>
    </w:rPr>
  </w:style>
  <w:style w:type="paragraph" w:styleId="Nhaykepm">
    <w:name w:val="Intense Quote"/>
    <w:basedOn w:val="Binhthng"/>
    <w:next w:val="Binhthng"/>
    <w:link w:val="NhaykepmChar"/>
    <w:uiPriority w:val="30"/>
    <w:qFormat/>
    <w:rsid w:val="002A6D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8"/>
      <w:lang w:val="vi-VN" w:bidi="th-TH"/>
      <w14:ligatures w14:val="standardContextual"/>
    </w:rPr>
  </w:style>
  <w:style w:type="character" w:customStyle="1" w:styleId="NhaykepmChar">
    <w:name w:val="Nháy kép Đậm Char"/>
    <w:basedOn w:val="Phngmcinhcuaoanvn"/>
    <w:link w:val="Nhaykepm"/>
    <w:uiPriority w:val="30"/>
    <w:rsid w:val="002A6DF8"/>
    <w:rPr>
      <w:i/>
      <w:iCs/>
      <w:color w:val="0F4761" w:themeColor="accent1" w:themeShade="BF"/>
    </w:rPr>
  </w:style>
  <w:style w:type="character" w:styleId="ThamchiuNhnmnh">
    <w:name w:val="Intense Reference"/>
    <w:basedOn w:val="Phngmcinhcuaoanvn"/>
    <w:uiPriority w:val="32"/>
    <w:qFormat/>
    <w:rsid w:val="002A6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Pages>
  <Words>1292</Words>
  <Characters>7368</Characters>
  <Application>Microsoft Office Word</Application>
  <DocSecurity>0</DocSecurity>
  <Lines>61</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Cấn Hằng</dc:creator>
  <cp:keywords/>
  <dc:description/>
  <cp:lastModifiedBy>Cấn Hằng</cp:lastModifiedBy>
  <cp:revision>50</cp:revision>
  <dcterms:created xsi:type="dcterms:W3CDTF">2025-08-04T01:22:00Z</dcterms:created>
  <dcterms:modified xsi:type="dcterms:W3CDTF">2025-09-09T04:03:00Z</dcterms:modified>
</cp:coreProperties>
</file>